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7F655EA" w14:textId="6CA12DF9" w:rsidR="00C42809" w:rsidRPr="008A5269" w:rsidRDefault="00C42809" w:rsidP="000A6199">
      <w:pPr>
        <w:jc w:val="center"/>
        <w:rPr>
          <w:rFonts w:ascii="Abadi" w:hAnsi="Abadi" w:cstheme="majorBidi"/>
          <w:b/>
          <w:bCs/>
          <w:sz w:val="36"/>
          <w:szCs w:val="36"/>
        </w:rPr>
      </w:pPr>
    </w:p>
    <w:p w14:paraId="0103194E" w14:textId="77777777" w:rsidR="00BE096A" w:rsidRDefault="00BE096A" w:rsidP="007911CC">
      <w:pPr>
        <w:jc w:val="center"/>
        <w:rPr>
          <w:rFonts w:ascii="Abadi" w:hAnsi="Abadi" w:cstheme="majorBidi"/>
          <w:b/>
          <w:bCs/>
          <w:color w:val="EE7344" w:themeColor="text2" w:themeTint="99"/>
          <w:sz w:val="96"/>
          <w:szCs w:val="36"/>
        </w:rPr>
      </w:pPr>
    </w:p>
    <w:p w14:paraId="095B7387" w14:textId="146BA76F" w:rsidR="00BE096A" w:rsidRPr="00BE096A" w:rsidRDefault="007911CC" w:rsidP="007911CC">
      <w:pPr>
        <w:jc w:val="center"/>
        <w:rPr>
          <w:rFonts w:ascii="Abadi" w:hAnsi="Abadi" w:cstheme="majorBidi"/>
          <w:b/>
          <w:bCs/>
          <w:color w:val="EE7344" w:themeColor="text2" w:themeTint="99"/>
          <w:sz w:val="96"/>
          <w:szCs w:val="36"/>
        </w:rPr>
      </w:pPr>
      <w:r w:rsidRPr="00BE096A">
        <w:rPr>
          <w:rFonts w:ascii="Abadi" w:hAnsi="Abadi" w:cstheme="majorBidi"/>
          <w:b/>
          <w:bCs/>
          <w:color w:val="EE7344" w:themeColor="text2" w:themeTint="99"/>
          <w:sz w:val="96"/>
          <w:szCs w:val="36"/>
        </w:rPr>
        <w:t xml:space="preserve">IBSA JUDO </w:t>
      </w:r>
    </w:p>
    <w:p w14:paraId="6B963F93" w14:textId="0C3AB8D5" w:rsidR="007911CC" w:rsidRPr="008D71B5" w:rsidRDefault="007911CC" w:rsidP="007911CC">
      <w:pPr>
        <w:jc w:val="center"/>
        <w:rPr>
          <w:rFonts w:cstheme="majorBidi"/>
          <w:b/>
          <w:bCs/>
          <w:color w:val="EE7344" w:themeColor="text2" w:themeTint="99"/>
          <w:sz w:val="92"/>
          <w:szCs w:val="36"/>
        </w:rPr>
      </w:pPr>
      <w:r w:rsidRPr="00D47661">
        <w:rPr>
          <w:rFonts w:ascii="Abadi" w:hAnsi="Abadi" w:cstheme="majorBidi"/>
          <w:b/>
          <w:bCs/>
          <w:color w:val="EE7344" w:themeColor="text2" w:themeTint="99"/>
          <w:sz w:val="92"/>
          <w:szCs w:val="36"/>
        </w:rPr>
        <w:t xml:space="preserve">GRAND PRIX </w:t>
      </w:r>
      <w:r w:rsidR="00C31FFC" w:rsidRPr="00C31FFC">
        <w:rPr>
          <w:rFonts w:ascii="Abadi" w:hAnsi="Abadi" w:cstheme="majorBidi"/>
          <w:b/>
          <w:bCs/>
          <w:color w:val="EE7344" w:themeColor="text2" w:themeTint="99"/>
          <w:sz w:val="92"/>
          <w:szCs w:val="36"/>
        </w:rPr>
        <w:t>ASTANA</w:t>
      </w:r>
      <w:r w:rsidRPr="00C31FFC">
        <w:rPr>
          <w:rFonts w:ascii="Abadi" w:hAnsi="Abadi" w:cstheme="majorBidi"/>
          <w:b/>
          <w:bCs/>
          <w:color w:val="EE7344" w:themeColor="text2" w:themeTint="99"/>
          <w:sz w:val="92"/>
          <w:szCs w:val="36"/>
        </w:rPr>
        <w:t xml:space="preserve"> 202</w:t>
      </w:r>
      <w:r w:rsidR="00893F6F" w:rsidRPr="00C31FFC">
        <w:rPr>
          <w:rFonts w:ascii="Abadi" w:hAnsi="Abadi" w:cstheme="majorBidi"/>
          <w:b/>
          <w:bCs/>
          <w:color w:val="EE7344" w:themeColor="text2" w:themeTint="99"/>
          <w:sz w:val="92"/>
          <w:szCs w:val="36"/>
        </w:rPr>
        <w:t>4</w:t>
      </w:r>
      <w:r w:rsidRPr="00C31FFC">
        <w:rPr>
          <w:rFonts w:ascii="Abadi" w:hAnsi="Abadi" w:cstheme="majorBidi"/>
          <w:b/>
          <w:bCs/>
          <w:color w:val="EE7344" w:themeColor="text2" w:themeTint="99"/>
          <w:sz w:val="92"/>
          <w:szCs w:val="36"/>
        </w:rPr>
        <w:t xml:space="preserve"> </w:t>
      </w:r>
    </w:p>
    <w:p w14:paraId="1FCAA90D" w14:textId="77DFC51F" w:rsidR="00E42F88" w:rsidRPr="008D71B5" w:rsidRDefault="00E42F88" w:rsidP="00E42F88">
      <w:pPr>
        <w:jc w:val="center"/>
        <w:rPr>
          <w:rFonts w:cstheme="majorBidi"/>
          <w:b/>
          <w:bCs/>
          <w:color w:val="002060"/>
          <w:sz w:val="24"/>
          <w:szCs w:val="10"/>
        </w:rPr>
      </w:pPr>
      <w:r w:rsidRPr="00E42F88">
        <w:rPr>
          <w:rFonts w:cstheme="majorBidi"/>
          <w:b/>
          <w:bCs/>
          <w:color w:val="002060"/>
          <w:sz w:val="24"/>
          <w:szCs w:val="10"/>
        </w:rPr>
        <w:t xml:space="preserve">and International Training Camp  </w:t>
      </w:r>
    </w:p>
    <w:p w14:paraId="2814561E" w14:textId="77777777" w:rsidR="000733AF" w:rsidRPr="008D71B5" w:rsidRDefault="000733AF" w:rsidP="000A6199">
      <w:pPr>
        <w:jc w:val="center"/>
        <w:rPr>
          <w:rFonts w:cstheme="majorBidi"/>
          <w:b/>
          <w:bCs/>
          <w:color w:val="0070C0"/>
          <w:sz w:val="36"/>
          <w:szCs w:val="16"/>
        </w:rPr>
      </w:pPr>
    </w:p>
    <w:p w14:paraId="23FDDA06" w14:textId="4005582C" w:rsidR="00C31FFC" w:rsidRPr="000733AF" w:rsidRDefault="00C31FFC" w:rsidP="000A6199">
      <w:pPr>
        <w:jc w:val="center"/>
        <w:rPr>
          <w:rFonts w:ascii="Abadi" w:hAnsi="Abadi" w:cstheme="majorBidi"/>
          <w:b/>
          <w:bCs/>
          <w:color w:val="0070C0"/>
          <w:sz w:val="36"/>
          <w:szCs w:val="16"/>
        </w:rPr>
      </w:pPr>
      <w:r w:rsidRPr="000733AF">
        <w:rPr>
          <w:rFonts w:ascii="Abadi" w:hAnsi="Abadi" w:cstheme="majorBidi"/>
          <w:b/>
          <w:bCs/>
          <w:color w:val="0070C0"/>
          <w:sz w:val="36"/>
          <w:szCs w:val="16"/>
        </w:rPr>
        <w:t>ASTANA</w:t>
      </w:r>
      <w:r w:rsidR="007911CC" w:rsidRPr="000733AF">
        <w:rPr>
          <w:rFonts w:ascii="Abadi" w:hAnsi="Abadi" w:cstheme="majorBidi"/>
          <w:b/>
          <w:bCs/>
          <w:color w:val="0070C0"/>
          <w:sz w:val="36"/>
          <w:szCs w:val="16"/>
        </w:rPr>
        <w:t xml:space="preserve">, </w:t>
      </w:r>
      <w:r w:rsidRPr="000733AF">
        <w:rPr>
          <w:rFonts w:ascii="Abadi" w:hAnsi="Abadi" w:cstheme="majorBidi"/>
          <w:b/>
          <w:bCs/>
          <w:color w:val="0070C0"/>
          <w:sz w:val="36"/>
          <w:szCs w:val="16"/>
        </w:rPr>
        <w:t>KAZAKHSTAN</w:t>
      </w:r>
      <w:r w:rsidR="007911CC" w:rsidRPr="000733AF">
        <w:rPr>
          <w:rFonts w:ascii="Abadi" w:hAnsi="Abadi" w:cstheme="majorBidi"/>
          <w:b/>
          <w:bCs/>
          <w:color w:val="0070C0"/>
          <w:sz w:val="36"/>
          <w:szCs w:val="16"/>
        </w:rPr>
        <w:t xml:space="preserve">, </w:t>
      </w:r>
    </w:p>
    <w:p w14:paraId="70F77475" w14:textId="59BC7D31" w:rsidR="007911CC" w:rsidRPr="008D71B5" w:rsidRDefault="00C31FFC" w:rsidP="00E42F88">
      <w:pPr>
        <w:jc w:val="center"/>
        <w:rPr>
          <w:rFonts w:cstheme="majorBidi"/>
          <w:b/>
          <w:bCs/>
          <w:color w:val="0070C0"/>
          <w:sz w:val="36"/>
          <w:szCs w:val="16"/>
        </w:rPr>
      </w:pPr>
      <w:r w:rsidRPr="000733AF">
        <w:rPr>
          <w:rFonts w:ascii="Abadi" w:hAnsi="Abadi" w:cstheme="majorBidi"/>
          <w:b/>
          <w:bCs/>
          <w:color w:val="0070C0"/>
          <w:sz w:val="36"/>
          <w:szCs w:val="16"/>
        </w:rPr>
        <w:t>2</w:t>
      </w:r>
      <w:r w:rsidR="001D2D3D" w:rsidRPr="00FB13B9">
        <w:rPr>
          <w:rFonts w:ascii="Abadi" w:hAnsi="Abadi" w:cstheme="majorBidi"/>
          <w:b/>
          <w:bCs/>
          <w:color w:val="0070C0"/>
          <w:sz w:val="36"/>
          <w:szCs w:val="16"/>
        </w:rPr>
        <w:t>3</w:t>
      </w:r>
      <w:r w:rsidRPr="000733AF">
        <w:rPr>
          <w:rFonts w:ascii="Abadi" w:hAnsi="Abadi" w:cstheme="majorBidi"/>
          <w:b/>
          <w:bCs/>
          <w:color w:val="0070C0"/>
          <w:sz w:val="36"/>
          <w:szCs w:val="16"/>
        </w:rPr>
        <w:t xml:space="preserve"> – 24 NOVEMBER 2024</w:t>
      </w:r>
      <w:r w:rsidR="007911CC" w:rsidRPr="000733AF">
        <w:rPr>
          <w:rFonts w:ascii="Abadi" w:hAnsi="Abadi" w:cstheme="majorBidi"/>
          <w:b/>
          <w:bCs/>
          <w:color w:val="0070C0"/>
          <w:sz w:val="36"/>
          <w:szCs w:val="16"/>
        </w:rPr>
        <w:t xml:space="preserve"> </w:t>
      </w:r>
    </w:p>
    <w:p w14:paraId="5B627B08" w14:textId="77777777" w:rsidR="008A5269" w:rsidRPr="008D71B5" w:rsidRDefault="008A5269" w:rsidP="007911CC">
      <w:pPr>
        <w:rPr>
          <w:rFonts w:cstheme="majorBidi"/>
          <w:b/>
          <w:bCs/>
          <w:color w:val="0070C0"/>
          <w:sz w:val="32"/>
          <w:szCs w:val="36"/>
        </w:rPr>
      </w:pPr>
    </w:p>
    <w:p w14:paraId="2A50F238" w14:textId="39228ACC" w:rsidR="00C31FFC" w:rsidRPr="000733AF" w:rsidRDefault="00C31FFC" w:rsidP="00BE096A">
      <w:pPr>
        <w:jc w:val="center"/>
        <w:rPr>
          <w:i/>
          <w:iCs/>
          <w:color w:val="002060"/>
          <w:sz w:val="24"/>
          <w:szCs w:val="24"/>
        </w:rPr>
      </w:pPr>
      <w:r w:rsidRPr="000733AF">
        <w:rPr>
          <w:i/>
          <w:iCs/>
          <w:color w:val="002060"/>
          <w:sz w:val="24"/>
          <w:szCs w:val="24"/>
        </w:rPr>
        <w:t>VENUE: «BEELINE ARENA», Turan Avenue, 4/2 Nura district, Astana, Z05G9G3</w:t>
      </w:r>
    </w:p>
    <w:p w14:paraId="2EE13079" w14:textId="77777777" w:rsidR="008A5269" w:rsidRPr="008A5269" w:rsidRDefault="008A5269" w:rsidP="007911CC">
      <w:pPr>
        <w:rPr>
          <w:rFonts w:ascii="Abadi" w:hAnsi="Abadi" w:cstheme="majorBidi"/>
          <w:b/>
          <w:bCs/>
          <w:color w:val="0070C0"/>
          <w:sz w:val="36"/>
          <w:szCs w:val="36"/>
        </w:rPr>
      </w:pPr>
    </w:p>
    <w:p w14:paraId="12688236" w14:textId="77777777" w:rsidR="00893F6F" w:rsidRPr="00893F6F" w:rsidRDefault="00A309F5" w:rsidP="00D47661">
      <w:pPr>
        <w:jc w:val="center"/>
        <w:rPr>
          <w:rFonts w:ascii="Abadi" w:hAnsi="Abadi" w:cstheme="majorBidi"/>
          <w:b/>
          <w:bCs/>
          <w:color w:val="EE7344" w:themeColor="text2" w:themeTint="99"/>
          <w:sz w:val="34"/>
          <w:szCs w:val="36"/>
        </w:rPr>
      </w:pPr>
      <w:r w:rsidRPr="00893F6F">
        <w:rPr>
          <w:rFonts w:ascii="Abadi" w:hAnsi="Abadi" w:cstheme="majorBidi"/>
          <w:b/>
          <w:bCs/>
          <w:color w:val="EE7344" w:themeColor="text2" w:themeTint="99"/>
          <w:sz w:val="34"/>
          <w:szCs w:val="36"/>
        </w:rPr>
        <w:t>Th</w:t>
      </w:r>
      <w:r w:rsidR="007911CC" w:rsidRPr="00893F6F">
        <w:rPr>
          <w:rFonts w:ascii="Abadi" w:hAnsi="Abadi" w:cstheme="majorBidi"/>
          <w:b/>
          <w:bCs/>
          <w:color w:val="EE7344" w:themeColor="text2" w:themeTint="99"/>
          <w:sz w:val="34"/>
          <w:szCs w:val="36"/>
        </w:rPr>
        <w:t>is</w:t>
      </w:r>
      <w:r w:rsidRPr="00893F6F">
        <w:rPr>
          <w:rFonts w:ascii="Abadi" w:hAnsi="Abadi" w:cstheme="majorBidi"/>
          <w:b/>
          <w:bCs/>
          <w:color w:val="EE7344" w:themeColor="text2" w:themeTint="99"/>
          <w:sz w:val="34"/>
          <w:szCs w:val="36"/>
        </w:rPr>
        <w:t xml:space="preserve"> event provides point</w:t>
      </w:r>
      <w:r w:rsidR="00104B5B" w:rsidRPr="00893F6F">
        <w:rPr>
          <w:rFonts w:ascii="Abadi" w:hAnsi="Abadi" w:cstheme="majorBidi"/>
          <w:b/>
          <w:bCs/>
          <w:color w:val="EE7344" w:themeColor="text2" w:themeTint="99"/>
          <w:sz w:val="34"/>
          <w:szCs w:val="36"/>
        </w:rPr>
        <w:t>s</w:t>
      </w:r>
      <w:r w:rsidRPr="00893F6F">
        <w:rPr>
          <w:rFonts w:ascii="Abadi" w:hAnsi="Abadi" w:cstheme="majorBidi"/>
          <w:b/>
          <w:bCs/>
          <w:color w:val="EE7344" w:themeColor="text2" w:themeTint="99"/>
          <w:sz w:val="34"/>
          <w:szCs w:val="36"/>
        </w:rPr>
        <w:t xml:space="preserve"> for </w:t>
      </w:r>
      <w:r w:rsidR="00D47661" w:rsidRPr="00893F6F">
        <w:rPr>
          <w:rFonts w:ascii="Abadi" w:hAnsi="Abadi" w:cstheme="majorBidi"/>
          <w:b/>
          <w:bCs/>
          <w:color w:val="EE7344" w:themeColor="text2" w:themeTint="99"/>
          <w:sz w:val="34"/>
          <w:szCs w:val="36"/>
        </w:rPr>
        <w:t xml:space="preserve">the new </w:t>
      </w:r>
      <w:r w:rsidR="007911CC" w:rsidRPr="00893F6F">
        <w:rPr>
          <w:rFonts w:ascii="Abadi" w:hAnsi="Abadi" w:cstheme="majorBidi"/>
          <w:b/>
          <w:bCs/>
          <w:color w:val="EE7344" w:themeColor="text2" w:themeTint="99"/>
          <w:sz w:val="34"/>
          <w:szCs w:val="36"/>
        </w:rPr>
        <w:t xml:space="preserve">IBSA Judo </w:t>
      </w:r>
      <w:r w:rsidRPr="00893F6F">
        <w:rPr>
          <w:rFonts w:ascii="Abadi" w:hAnsi="Abadi" w:cstheme="majorBidi"/>
          <w:b/>
          <w:bCs/>
          <w:color w:val="EE7344" w:themeColor="text2" w:themeTint="99"/>
          <w:sz w:val="34"/>
          <w:szCs w:val="36"/>
        </w:rPr>
        <w:t>WRL</w:t>
      </w:r>
      <w:r w:rsidR="00893F6F" w:rsidRPr="00893F6F">
        <w:rPr>
          <w:rFonts w:ascii="Abadi" w:hAnsi="Abadi" w:cstheme="majorBidi"/>
          <w:b/>
          <w:bCs/>
          <w:color w:val="EE7344" w:themeColor="text2" w:themeTint="99"/>
          <w:sz w:val="34"/>
          <w:szCs w:val="36"/>
        </w:rPr>
        <w:t xml:space="preserve"> </w:t>
      </w:r>
    </w:p>
    <w:p w14:paraId="6D5C0810" w14:textId="07918B96" w:rsidR="00D47661" w:rsidRPr="008D71B5" w:rsidRDefault="00893F6F" w:rsidP="00D47661">
      <w:pPr>
        <w:jc w:val="center"/>
        <w:rPr>
          <w:rFonts w:cstheme="majorBidi"/>
          <w:b/>
          <w:bCs/>
          <w:color w:val="FF0000"/>
          <w:sz w:val="34"/>
          <w:szCs w:val="36"/>
        </w:rPr>
      </w:pPr>
      <w:r w:rsidRPr="00893F6F">
        <w:rPr>
          <w:rFonts w:ascii="Abadi" w:hAnsi="Abadi" w:cstheme="majorBidi"/>
          <w:b/>
          <w:bCs/>
          <w:color w:val="FF0000"/>
          <w:sz w:val="34"/>
          <w:szCs w:val="36"/>
        </w:rPr>
        <w:t>N</w:t>
      </w:r>
      <w:r w:rsidR="00D47661" w:rsidRPr="00893F6F">
        <w:rPr>
          <w:rFonts w:ascii="Abadi" w:hAnsi="Abadi" w:cstheme="majorBidi"/>
          <w:b/>
          <w:bCs/>
          <w:color w:val="FF0000"/>
          <w:sz w:val="34"/>
          <w:szCs w:val="36"/>
        </w:rPr>
        <w:t>ew weight categories</w:t>
      </w:r>
      <w:r w:rsidRPr="00893F6F">
        <w:rPr>
          <w:rFonts w:ascii="Abadi" w:hAnsi="Abadi" w:cstheme="majorBidi"/>
          <w:b/>
          <w:bCs/>
          <w:color w:val="FF0000"/>
          <w:sz w:val="34"/>
          <w:szCs w:val="36"/>
        </w:rPr>
        <w:t>!!!</w:t>
      </w:r>
      <w:r w:rsidR="00D47661" w:rsidRPr="00893F6F">
        <w:rPr>
          <w:rFonts w:ascii="Abadi" w:hAnsi="Abadi" w:cstheme="majorBidi"/>
          <w:b/>
          <w:bCs/>
          <w:color w:val="FF0000"/>
          <w:sz w:val="34"/>
          <w:szCs w:val="36"/>
        </w:rPr>
        <w:t xml:space="preserve"> </w:t>
      </w:r>
    </w:p>
    <w:p w14:paraId="6BBA3EB1" w14:textId="77777777" w:rsidR="000733AF" w:rsidRPr="00E70D11" w:rsidRDefault="000733AF" w:rsidP="00D47661">
      <w:pPr>
        <w:jc w:val="center"/>
        <w:rPr>
          <w:rFonts w:cstheme="majorBidi"/>
          <w:b/>
          <w:bCs/>
          <w:color w:val="FF0000"/>
          <w:sz w:val="34"/>
          <w:szCs w:val="36"/>
        </w:rPr>
      </w:pPr>
    </w:p>
    <w:p w14:paraId="5E0EB5DE" w14:textId="20D6D953" w:rsidR="006D53AA" w:rsidRPr="000733AF" w:rsidRDefault="006D53AA" w:rsidP="00D47661">
      <w:pPr>
        <w:jc w:val="center"/>
        <w:rPr>
          <w:rFonts w:ascii="Abadi" w:hAnsi="Abadi" w:cstheme="majorBidi"/>
          <w:b/>
          <w:bCs/>
          <w:color w:val="002060"/>
          <w:sz w:val="36"/>
          <w:szCs w:val="36"/>
        </w:rPr>
      </w:pPr>
      <w:r w:rsidRPr="000733AF">
        <w:rPr>
          <w:rFonts w:ascii="Abadi" w:hAnsi="Abadi" w:cstheme="majorBidi"/>
          <w:color w:val="002060"/>
          <w:sz w:val="28"/>
          <w:szCs w:val="28"/>
        </w:rPr>
        <w:t>The competition is scheduled to take place on three mats</w:t>
      </w:r>
    </w:p>
    <w:p w14:paraId="40E2F646" w14:textId="77777777" w:rsidR="006D53AA" w:rsidRDefault="006D53AA" w:rsidP="003210CA">
      <w:pPr>
        <w:jc w:val="center"/>
        <w:rPr>
          <w:rFonts w:ascii="Abadi" w:hAnsi="Abadi" w:cstheme="majorBidi"/>
          <w:b/>
          <w:bCs/>
          <w:color w:val="EE7344" w:themeColor="text2" w:themeTint="99"/>
          <w:sz w:val="36"/>
          <w:szCs w:val="36"/>
        </w:rPr>
      </w:pPr>
    </w:p>
    <w:p w14:paraId="1684A598" w14:textId="77777777" w:rsidR="00174D2C" w:rsidRDefault="00174D2C" w:rsidP="00174D2C">
      <w:pPr>
        <w:pStyle w:val="af1"/>
        <w:rPr>
          <w:b/>
          <w:bCs/>
          <w:sz w:val="24"/>
          <w:szCs w:val="24"/>
        </w:rPr>
      </w:pPr>
    </w:p>
    <w:p w14:paraId="70F26AC8" w14:textId="77777777" w:rsidR="00174D2C" w:rsidRDefault="00174D2C" w:rsidP="00174D2C">
      <w:pPr>
        <w:pStyle w:val="af1"/>
        <w:rPr>
          <w:b/>
          <w:bCs/>
          <w:sz w:val="24"/>
          <w:szCs w:val="24"/>
        </w:rPr>
      </w:pPr>
    </w:p>
    <w:p w14:paraId="72355B1F" w14:textId="2BD05AE3" w:rsidR="00C34370" w:rsidRPr="00A86910" w:rsidRDefault="00174D2C" w:rsidP="00174D2C">
      <w:pPr>
        <w:pStyle w:val="af1"/>
        <w:ind w:left="3600"/>
        <w:rPr>
          <w:rFonts w:ascii="Times New Roman" w:hAnsi="Times New Roman" w:cs="Times New Roman"/>
          <w:b/>
          <w:bCs/>
          <w:sz w:val="28"/>
          <w:szCs w:val="28"/>
        </w:rPr>
      </w:pPr>
      <w:r w:rsidRPr="00A86910">
        <w:rPr>
          <w:rFonts w:ascii="Times New Roman" w:hAnsi="Times New Roman" w:cs="Times New Roman"/>
          <w:b/>
          <w:bCs/>
          <w:noProof/>
          <w:color w:val="002060"/>
          <w:sz w:val="40"/>
          <w:szCs w:val="40"/>
          <w:lang w:val="es-ES" w:eastAsia="es-ES"/>
        </w:rPr>
        <w:drawing>
          <wp:anchor distT="0" distB="0" distL="114300" distR="114300" simplePos="0" relativeHeight="251658240" behindDoc="0" locked="0" layoutInCell="1" allowOverlap="1" wp14:anchorId="3B25D246" wp14:editId="59B6E9C7">
            <wp:simplePos x="0" y="0"/>
            <wp:positionH relativeFrom="column">
              <wp:posOffset>-177800</wp:posOffset>
            </wp:positionH>
            <wp:positionV relativeFrom="paragraph">
              <wp:posOffset>49505</wp:posOffset>
            </wp:positionV>
            <wp:extent cx="2071777" cy="3105150"/>
            <wp:effectExtent l="0" t="0" r="5080" b="0"/>
            <wp:wrapNone/>
            <wp:docPr id="7520098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09896" name="Рисунок 7520098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1777" cy="3105150"/>
                    </a:xfrm>
                    <a:prstGeom prst="rect">
                      <a:avLst/>
                    </a:prstGeom>
                  </pic:spPr>
                </pic:pic>
              </a:graphicData>
            </a:graphic>
          </wp:anchor>
        </w:drawing>
      </w:r>
      <w:r w:rsidR="00C34370" w:rsidRPr="00A86910">
        <w:rPr>
          <w:rFonts w:ascii="Times New Roman" w:hAnsi="Times New Roman" w:cs="Times New Roman"/>
          <w:b/>
          <w:bCs/>
          <w:color w:val="002060"/>
          <w:sz w:val="28"/>
          <w:szCs w:val="28"/>
        </w:rPr>
        <w:t>Dear IBSA JUDO FAMILY</w:t>
      </w:r>
      <w:r w:rsidR="00C34370" w:rsidRPr="00A86910">
        <w:rPr>
          <w:rFonts w:ascii="Times New Roman" w:hAnsi="Times New Roman" w:cs="Times New Roman"/>
          <w:b/>
          <w:bCs/>
          <w:sz w:val="28"/>
          <w:szCs w:val="28"/>
        </w:rPr>
        <w:t>,</w:t>
      </w:r>
    </w:p>
    <w:p w14:paraId="4F32D0F9" w14:textId="77777777" w:rsidR="00174D2C" w:rsidRPr="00A86910" w:rsidRDefault="00174D2C" w:rsidP="00174D2C">
      <w:pPr>
        <w:pStyle w:val="af1"/>
        <w:ind w:left="3600"/>
        <w:rPr>
          <w:rFonts w:ascii="Times New Roman" w:hAnsi="Times New Roman" w:cs="Times New Roman"/>
          <w:b/>
          <w:bCs/>
          <w:sz w:val="28"/>
          <w:szCs w:val="28"/>
        </w:rPr>
      </w:pPr>
    </w:p>
    <w:p w14:paraId="5AFFE1F5" w14:textId="77777777" w:rsidR="00C34370" w:rsidRPr="00A86910" w:rsidRDefault="00C34370" w:rsidP="00174D2C">
      <w:pPr>
        <w:pStyle w:val="af1"/>
        <w:ind w:left="3600"/>
        <w:rPr>
          <w:rFonts w:ascii="Times New Roman" w:hAnsi="Times New Roman" w:cs="Times New Roman"/>
          <w:sz w:val="24"/>
          <w:szCs w:val="24"/>
        </w:rPr>
      </w:pPr>
      <w:r w:rsidRPr="00A86910">
        <w:rPr>
          <w:rFonts w:ascii="Times New Roman" w:hAnsi="Times New Roman" w:cs="Times New Roman"/>
          <w:sz w:val="24"/>
          <w:szCs w:val="24"/>
        </w:rPr>
        <w:t>We are delighted to welcome you to the vibrant capital of Kazakhstan, Astana!</w:t>
      </w:r>
    </w:p>
    <w:p w14:paraId="258C6C7E" w14:textId="77777777" w:rsidR="00C34370" w:rsidRPr="00A86910" w:rsidRDefault="00C34370" w:rsidP="00174D2C">
      <w:pPr>
        <w:pStyle w:val="af1"/>
        <w:ind w:left="3600"/>
        <w:rPr>
          <w:rFonts w:ascii="Times New Roman" w:hAnsi="Times New Roman" w:cs="Times New Roman"/>
          <w:sz w:val="24"/>
          <w:szCs w:val="24"/>
        </w:rPr>
      </w:pPr>
    </w:p>
    <w:p w14:paraId="172AD440" w14:textId="77E8380A" w:rsidR="00C34370" w:rsidRPr="00A86910" w:rsidRDefault="00C34370" w:rsidP="00174D2C">
      <w:pPr>
        <w:pStyle w:val="af1"/>
        <w:ind w:left="3600"/>
        <w:rPr>
          <w:rFonts w:ascii="Times New Roman" w:hAnsi="Times New Roman" w:cs="Times New Roman"/>
          <w:sz w:val="24"/>
          <w:szCs w:val="24"/>
        </w:rPr>
      </w:pPr>
      <w:r w:rsidRPr="00A86910">
        <w:rPr>
          <w:rFonts w:ascii="Times New Roman" w:hAnsi="Times New Roman" w:cs="Times New Roman"/>
          <w:sz w:val="24"/>
          <w:szCs w:val="24"/>
        </w:rPr>
        <w:t xml:space="preserve">It was only in 2014 that para judo was introduced in our country, starting humbly with just five dedicated athletes training in a modest hall. Today, para judo in Kazakhstan is flourishing, growing steadily over the past </w:t>
      </w:r>
      <w:r w:rsidR="00977350" w:rsidRPr="00977350">
        <w:rPr>
          <w:rFonts w:ascii="Times New Roman" w:hAnsi="Times New Roman" w:cs="Times New Roman"/>
          <w:sz w:val="24"/>
          <w:szCs w:val="24"/>
        </w:rPr>
        <w:t>eight</w:t>
      </w:r>
      <w:r w:rsidRPr="00A86910">
        <w:rPr>
          <w:rFonts w:ascii="Times New Roman" w:hAnsi="Times New Roman" w:cs="Times New Roman"/>
          <w:sz w:val="24"/>
          <w:szCs w:val="24"/>
        </w:rPr>
        <w:t xml:space="preserve"> years. Our country has proudly hosted two Grand Prix events, one World Cup, two Asian and Oceania Championships, </w:t>
      </w:r>
      <w:r w:rsidR="00977350">
        <w:rPr>
          <w:rFonts w:ascii="Times New Roman" w:hAnsi="Times New Roman" w:cs="Times New Roman"/>
          <w:sz w:val="24"/>
          <w:szCs w:val="24"/>
        </w:rPr>
        <w:t xml:space="preserve">and one </w:t>
      </w:r>
      <w:r w:rsidR="00977350" w:rsidRPr="00A86910">
        <w:rPr>
          <w:rFonts w:ascii="Times New Roman" w:hAnsi="Times New Roman" w:cs="Times New Roman"/>
          <w:sz w:val="24"/>
          <w:szCs w:val="24"/>
        </w:rPr>
        <w:t>Asian</w:t>
      </w:r>
      <w:r w:rsidR="00977350" w:rsidRPr="00977350">
        <w:rPr>
          <w:rFonts w:ascii="Times New Roman" w:hAnsi="Times New Roman" w:cs="Times New Roman"/>
          <w:sz w:val="24"/>
          <w:szCs w:val="24"/>
        </w:rPr>
        <w:t xml:space="preserve"> </w:t>
      </w:r>
      <w:r w:rsidR="00977350" w:rsidRPr="00A86910">
        <w:rPr>
          <w:rFonts w:ascii="Times New Roman" w:hAnsi="Times New Roman" w:cs="Times New Roman"/>
          <w:sz w:val="24"/>
          <w:szCs w:val="24"/>
        </w:rPr>
        <w:t>Championships</w:t>
      </w:r>
      <w:r w:rsidR="00977350" w:rsidRPr="00977350">
        <w:rPr>
          <w:rFonts w:ascii="Times New Roman" w:hAnsi="Times New Roman" w:cs="Times New Roman"/>
          <w:sz w:val="24"/>
          <w:szCs w:val="24"/>
        </w:rPr>
        <w:t xml:space="preserve"> </w:t>
      </w:r>
      <w:r w:rsidRPr="00A86910">
        <w:rPr>
          <w:rFonts w:ascii="Times New Roman" w:hAnsi="Times New Roman" w:cs="Times New Roman"/>
          <w:sz w:val="24"/>
          <w:szCs w:val="24"/>
        </w:rPr>
        <w:t>marking significant milestones in the development of the sport.</w:t>
      </w:r>
    </w:p>
    <w:p w14:paraId="611D50BF" w14:textId="77777777" w:rsidR="00C34370" w:rsidRPr="00A86910" w:rsidRDefault="00C34370" w:rsidP="00174D2C">
      <w:pPr>
        <w:pStyle w:val="af1"/>
        <w:ind w:left="3600"/>
        <w:rPr>
          <w:rFonts w:ascii="Times New Roman" w:hAnsi="Times New Roman" w:cs="Times New Roman"/>
          <w:sz w:val="24"/>
          <w:szCs w:val="24"/>
        </w:rPr>
      </w:pPr>
    </w:p>
    <w:p w14:paraId="2C7F7A0B" w14:textId="77777777" w:rsidR="00174D2C" w:rsidRPr="00A86910" w:rsidRDefault="00C34370" w:rsidP="00174D2C">
      <w:pPr>
        <w:pStyle w:val="af1"/>
        <w:ind w:left="3600"/>
        <w:rPr>
          <w:rFonts w:ascii="Times New Roman" w:hAnsi="Times New Roman" w:cs="Times New Roman"/>
          <w:sz w:val="24"/>
          <w:szCs w:val="24"/>
          <w:lang w:val="kk-KZ"/>
        </w:rPr>
      </w:pPr>
      <w:r w:rsidRPr="00A86910">
        <w:rPr>
          <w:rFonts w:ascii="Times New Roman" w:hAnsi="Times New Roman" w:cs="Times New Roman"/>
          <w:sz w:val="24"/>
          <w:szCs w:val="24"/>
        </w:rPr>
        <w:t xml:space="preserve">The upcoming </w:t>
      </w:r>
      <w:r w:rsidR="00174D2C" w:rsidRPr="00A86910">
        <w:rPr>
          <w:rFonts w:ascii="Times New Roman" w:hAnsi="Times New Roman" w:cs="Times New Roman"/>
          <w:sz w:val="24"/>
          <w:szCs w:val="24"/>
        </w:rPr>
        <w:t>Grand Prix</w:t>
      </w:r>
      <w:r w:rsidRPr="00A86910">
        <w:rPr>
          <w:rFonts w:ascii="Times New Roman" w:hAnsi="Times New Roman" w:cs="Times New Roman"/>
          <w:sz w:val="24"/>
          <w:szCs w:val="24"/>
        </w:rPr>
        <w:t xml:space="preserve"> in Astana represents another important step forward in our mission to promote para judo across the Asian continent</w:t>
      </w:r>
      <w:r w:rsidR="00174D2C" w:rsidRPr="00A86910">
        <w:rPr>
          <w:rFonts w:ascii="Times New Roman" w:hAnsi="Times New Roman" w:cs="Times New Roman"/>
          <w:sz w:val="24"/>
          <w:szCs w:val="24"/>
        </w:rPr>
        <w:t xml:space="preserve"> and all over the world</w:t>
      </w:r>
      <w:r w:rsidRPr="00A86910">
        <w:rPr>
          <w:rFonts w:ascii="Times New Roman" w:hAnsi="Times New Roman" w:cs="Times New Roman"/>
          <w:sz w:val="24"/>
          <w:szCs w:val="24"/>
        </w:rPr>
        <w:t xml:space="preserve">. Our goal is to provide a safe and welcoming environment for all participants, ensuring a smooth and memorable experience. </w:t>
      </w:r>
    </w:p>
    <w:p w14:paraId="28939A81" w14:textId="77777777" w:rsidR="00174D2C" w:rsidRPr="00A86910" w:rsidRDefault="00174D2C" w:rsidP="00174D2C">
      <w:pPr>
        <w:pStyle w:val="af1"/>
        <w:ind w:left="3600"/>
        <w:rPr>
          <w:rFonts w:ascii="Times New Roman" w:hAnsi="Times New Roman" w:cs="Times New Roman"/>
          <w:sz w:val="24"/>
          <w:szCs w:val="24"/>
          <w:lang w:val="kk-KZ"/>
        </w:rPr>
      </w:pPr>
    </w:p>
    <w:p w14:paraId="0787FD80" w14:textId="2E9EEECA" w:rsidR="00174D2C" w:rsidRPr="00977350" w:rsidRDefault="00977350" w:rsidP="00174D2C">
      <w:pPr>
        <w:pStyle w:val="af1"/>
        <w:ind w:left="3600"/>
        <w:rPr>
          <w:rFonts w:ascii="Times New Roman" w:hAnsi="Times New Roman" w:cs="Times New Roman"/>
          <w:sz w:val="24"/>
          <w:szCs w:val="24"/>
        </w:rPr>
      </w:pPr>
      <w:r w:rsidRPr="00977350">
        <w:rPr>
          <w:rFonts w:ascii="Times New Roman" w:hAnsi="Times New Roman" w:cs="Times New Roman"/>
          <w:sz w:val="24"/>
          <w:szCs w:val="24"/>
        </w:rPr>
        <w:t>We firmly believe that a successful Grand Prix here in Astana will further solidify our reputation around the world!</w:t>
      </w:r>
    </w:p>
    <w:p w14:paraId="0B252184" w14:textId="77777777" w:rsidR="00C34370" w:rsidRPr="00A86910" w:rsidRDefault="00C34370" w:rsidP="00174D2C">
      <w:pPr>
        <w:pStyle w:val="af1"/>
        <w:ind w:left="3600"/>
        <w:rPr>
          <w:rFonts w:ascii="Times New Roman" w:hAnsi="Times New Roman" w:cs="Times New Roman"/>
          <w:sz w:val="24"/>
          <w:szCs w:val="24"/>
        </w:rPr>
      </w:pPr>
    </w:p>
    <w:p w14:paraId="1BD2D0F1" w14:textId="2A837DAD" w:rsidR="00C34370" w:rsidRPr="00A86910" w:rsidRDefault="00C34370" w:rsidP="00174D2C">
      <w:pPr>
        <w:pStyle w:val="af1"/>
        <w:ind w:left="3600"/>
        <w:rPr>
          <w:rFonts w:ascii="Times New Roman" w:hAnsi="Times New Roman" w:cs="Times New Roman"/>
          <w:sz w:val="24"/>
          <w:szCs w:val="24"/>
          <w:lang w:val="kk-KZ"/>
        </w:rPr>
      </w:pPr>
      <w:r w:rsidRPr="00A86910">
        <w:rPr>
          <w:rFonts w:ascii="Times New Roman" w:hAnsi="Times New Roman" w:cs="Times New Roman"/>
          <w:sz w:val="24"/>
          <w:szCs w:val="24"/>
        </w:rPr>
        <w:t>We look forward to welcoming you in Astana!</w:t>
      </w:r>
    </w:p>
    <w:p w14:paraId="6E4A4596" w14:textId="77777777" w:rsidR="00C34370" w:rsidRPr="00A86910" w:rsidRDefault="00C34370" w:rsidP="00174D2C">
      <w:pPr>
        <w:pStyle w:val="af1"/>
        <w:ind w:left="3600"/>
        <w:rPr>
          <w:rFonts w:ascii="Times New Roman" w:hAnsi="Times New Roman" w:cs="Times New Roman"/>
          <w:sz w:val="28"/>
          <w:szCs w:val="28"/>
          <w:lang w:val="kk-KZ"/>
        </w:rPr>
      </w:pPr>
    </w:p>
    <w:p w14:paraId="1F49892E" w14:textId="77777777" w:rsidR="00C34370" w:rsidRPr="00977350" w:rsidRDefault="00C34370" w:rsidP="00174D2C">
      <w:pPr>
        <w:pStyle w:val="af1"/>
        <w:ind w:left="3600"/>
        <w:rPr>
          <w:rFonts w:ascii="Times New Roman" w:hAnsi="Times New Roman" w:cs="Times New Roman"/>
          <w:i/>
          <w:iCs/>
          <w:sz w:val="24"/>
          <w:szCs w:val="24"/>
        </w:rPr>
      </w:pPr>
      <w:r w:rsidRPr="00977350">
        <w:rPr>
          <w:rFonts w:ascii="Times New Roman" w:hAnsi="Times New Roman" w:cs="Times New Roman"/>
          <w:i/>
          <w:iCs/>
          <w:sz w:val="24"/>
          <w:szCs w:val="24"/>
        </w:rPr>
        <w:t xml:space="preserve">Sincerely yours, </w:t>
      </w:r>
    </w:p>
    <w:p w14:paraId="63206AD2" w14:textId="77777777" w:rsidR="00C34370" w:rsidRPr="00977350" w:rsidRDefault="00C34370" w:rsidP="00174D2C">
      <w:pPr>
        <w:pStyle w:val="af1"/>
        <w:ind w:left="3600"/>
        <w:rPr>
          <w:rFonts w:ascii="Times New Roman" w:hAnsi="Times New Roman" w:cs="Times New Roman"/>
          <w:sz w:val="24"/>
          <w:szCs w:val="24"/>
        </w:rPr>
      </w:pPr>
    </w:p>
    <w:p w14:paraId="3C4275CD" w14:textId="77777777" w:rsidR="00174D2C" w:rsidRPr="00977350" w:rsidRDefault="00C34370" w:rsidP="00174D2C">
      <w:pPr>
        <w:pStyle w:val="af1"/>
        <w:ind w:left="3600"/>
        <w:rPr>
          <w:rFonts w:ascii="Times New Roman" w:hAnsi="Times New Roman" w:cs="Times New Roman"/>
          <w:b/>
          <w:bCs/>
          <w:sz w:val="24"/>
          <w:szCs w:val="24"/>
        </w:rPr>
      </w:pPr>
      <w:r w:rsidRPr="00977350">
        <w:rPr>
          <w:rFonts w:ascii="Times New Roman" w:hAnsi="Times New Roman" w:cs="Times New Roman"/>
          <w:b/>
          <w:bCs/>
          <w:sz w:val="24"/>
          <w:szCs w:val="24"/>
        </w:rPr>
        <w:t xml:space="preserve">Rauan </w:t>
      </w:r>
      <w:proofErr w:type="spellStart"/>
      <w:r w:rsidRPr="00977350">
        <w:rPr>
          <w:rFonts w:ascii="Times New Roman" w:hAnsi="Times New Roman" w:cs="Times New Roman"/>
          <w:b/>
          <w:bCs/>
          <w:sz w:val="24"/>
          <w:szCs w:val="24"/>
        </w:rPr>
        <w:t>Satzhanov</w:t>
      </w:r>
      <w:proofErr w:type="spellEnd"/>
    </w:p>
    <w:p w14:paraId="7AA73E11" w14:textId="77777777" w:rsidR="00174D2C" w:rsidRPr="00977350" w:rsidRDefault="00174D2C" w:rsidP="00174D2C">
      <w:pPr>
        <w:pStyle w:val="af1"/>
        <w:ind w:left="3600"/>
        <w:rPr>
          <w:rFonts w:ascii="Times New Roman" w:hAnsi="Times New Roman" w:cs="Times New Roman"/>
          <w:b/>
          <w:bCs/>
          <w:sz w:val="24"/>
          <w:szCs w:val="24"/>
        </w:rPr>
      </w:pPr>
    </w:p>
    <w:p w14:paraId="5AA12DD7" w14:textId="77777777" w:rsidR="00174D2C" w:rsidRPr="00977350" w:rsidRDefault="00174D2C" w:rsidP="00174D2C">
      <w:pPr>
        <w:pStyle w:val="af1"/>
        <w:ind w:left="3600"/>
        <w:rPr>
          <w:rFonts w:ascii="Times New Roman" w:hAnsi="Times New Roman" w:cs="Times New Roman"/>
          <w:b/>
          <w:bCs/>
          <w:sz w:val="24"/>
          <w:szCs w:val="24"/>
        </w:rPr>
      </w:pPr>
      <w:r w:rsidRPr="00977350">
        <w:rPr>
          <w:rFonts w:ascii="Times New Roman" w:hAnsi="Times New Roman" w:cs="Times New Roman"/>
          <w:b/>
          <w:bCs/>
          <w:sz w:val="24"/>
          <w:szCs w:val="24"/>
        </w:rPr>
        <w:t xml:space="preserve">LOC Director </w:t>
      </w:r>
    </w:p>
    <w:p w14:paraId="5FC976E2" w14:textId="74686FA9" w:rsidR="00174D2C" w:rsidRPr="008D71B5" w:rsidRDefault="00174D2C" w:rsidP="00174D2C">
      <w:pPr>
        <w:pStyle w:val="af1"/>
        <w:ind w:left="3600"/>
        <w:rPr>
          <w:rFonts w:ascii="Times New Roman" w:hAnsi="Times New Roman" w:cs="Times New Roman"/>
          <w:b/>
          <w:bCs/>
          <w:color w:val="002060"/>
          <w:sz w:val="24"/>
          <w:szCs w:val="24"/>
        </w:rPr>
      </w:pPr>
      <w:r w:rsidRPr="00977350">
        <w:rPr>
          <w:rFonts w:ascii="Times New Roman" w:hAnsi="Times New Roman" w:cs="Times New Roman"/>
          <w:b/>
          <w:bCs/>
          <w:color w:val="002060"/>
          <w:sz w:val="24"/>
          <w:szCs w:val="24"/>
        </w:rPr>
        <w:t>IBSA JUDO GRAND PRIX ASTANA 2024</w:t>
      </w:r>
    </w:p>
    <w:p w14:paraId="5EFE89BC" w14:textId="77777777" w:rsidR="00977350" w:rsidRPr="008D71B5" w:rsidRDefault="00977350" w:rsidP="00174D2C">
      <w:pPr>
        <w:pStyle w:val="af1"/>
        <w:ind w:left="3600"/>
        <w:rPr>
          <w:rFonts w:ascii="Times New Roman" w:hAnsi="Times New Roman" w:cs="Times New Roman"/>
          <w:b/>
          <w:bCs/>
          <w:color w:val="002060"/>
          <w:sz w:val="28"/>
          <w:szCs w:val="28"/>
        </w:rPr>
      </w:pPr>
    </w:p>
    <w:p w14:paraId="4CA7382A" w14:textId="77777777" w:rsidR="00977350" w:rsidRPr="008D71B5" w:rsidRDefault="00977350" w:rsidP="00174D2C">
      <w:pPr>
        <w:pStyle w:val="af1"/>
        <w:ind w:left="3600"/>
        <w:rPr>
          <w:rFonts w:ascii="Times New Roman" w:hAnsi="Times New Roman" w:cs="Times New Roman"/>
          <w:b/>
          <w:bCs/>
          <w:color w:val="002060"/>
          <w:sz w:val="28"/>
          <w:szCs w:val="28"/>
        </w:rPr>
      </w:pPr>
    </w:p>
    <w:p w14:paraId="34D551DE" w14:textId="77777777" w:rsidR="00977350" w:rsidRPr="008D71B5" w:rsidRDefault="00977350" w:rsidP="00174D2C">
      <w:pPr>
        <w:pStyle w:val="af1"/>
        <w:ind w:left="3600"/>
        <w:rPr>
          <w:rFonts w:ascii="Times New Roman" w:hAnsi="Times New Roman" w:cs="Times New Roman"/>
          <w:b/>
          <w:bCs/>
          <w:sz w:val="28"/>
          <w:szCs w:val="28"/>
        </w:rPr>
      </w:pPr>
    </w:p>
    <w:p w14:paraId="3ECBCE3C" w14:textId="33AC5F2A" w:rsidR="001F08A3" w:rsidRDefault="00BE096A" w:rsidP="00E70D11">
      <w:pPr>
        <w:jc w:val="center"/>
        <w:rPr>
          <w:rFonts w:ascii="Abadi" w:hAnsi="Abadi" w:cstheme="majorBidi"/>
          <w:b/>
          <w:bCs/>
          <w:color w:val="EE7344" w:themeColor="text2" w:themeTint="99"/>
          <w:sz w:val="36"/>
          <w:szCs w:val="36"/>
          <w:u w:val="single"/>
        </w:rPr>
      </w:pPr>
      <w:r w:rsidRPr="00E70D11">
        <w:rPr>
          <w:rFonts w:ascii="Abadi" w:hAnsi="Abadi" w:cstheme="majorBidi"/>
          <w:b/>
          <w:bCs/>
          <w:color w:val="EE7344" w:themeColor="text2" w:themeTint="99"/>
          <w:sz w:val="36"/>
          <w:szCs w:val="36"/>
          <w:u w:val="single"/>
        </w:rPr>
        <w:lastRenderedPageBreak/>
        <w:t>IMPORTANT INFORMATION</w:t>
      </w:r>
    </w:p>
    <w:p w14:paraId="7E6F9394" w14:textId="77777777" w:rsidR="00E70D11" w:rsidRPr="00E70D11" w:rsidRDefault="00E70D11" w:rsidP="00E70D11">
      <w:pPr>
        <w:jc w:val="center"/>
        <w:rPr>
          <w:rFonts w:ascii="Abadi" w:hAnsi="Abadi" w:cstheme="minorHAnsi"/>
          <w:b/>
          <w:bCs/>
          <w:sz w:val="2"/>
          <w:szCs w:val="2"/>
          <w:u w:val="single"/>
        </w:rPr>
      </w:pPr>
    </w:p>
    <w:p w14:paraId="20D55291" w14:textId="5B4FBB50" w:rsidR="00563391" w:rsidRPr="00501D34" w:rsidRDefault="00690D88" w:rsidP="00BC31AD">
      <w:pPr>
        <w:pStyle w:val="a9"/>
        <w:numPr>
          <w:ilvl w:val="0"/>
          <w:numId w:val="33"/>
        </w:numPr>
        <w:rPr>
          <w:rFonts w:ascii="Abadi" w:hAnsi="Abadi" w:cstheme="majorBidi"/>
          <w:color w:val="EE7344" w:themeColor="text2" w:themeTint="99"/>
          <w:sz w:val="24"/>
          <w:szCs w:val="28"/>
        </w:rPr>
      </w:pPr>
      <w:r w:rsidRPr="00501D34">
        <w:rPr>
          <w:rFonts w:ascii="Abadi" w:hAnsi="Abadi" w:cstheme="minorHAnsi"/>
          <w:b/>
          <w:bCs/>
          <w:color w:val="EE7344" w:themeColor="text2" w:themeTint="99"/>
          <w:sz w:val="32"/>
          <w:szCs w:val="36"/>
        </w:rPr>
        <w:t>DEADLINES AND KEY DATES</w:t>
      </w:r>
    </w:p>
    <w:tbl>
      <w:tblPr>
        <w:tblStyle w:val="a7"/>
        <w:tblW w:w="0" w:type="auto"/>
        <w:tblLook w:val="04A0" w:firstRow="1" w:lastRow="0" w:firstColumn="1" w:lastColumn="0" w:noHBand="0" w:noVBand="1"/>
      </w:tblPr>
      <w:tblGrid>
        <w:gridCol w:w="6295"/>
        <w:gridCol w:w="3055"/>
      </w:tblGrid>
      <w:tr w:rsidR="00272554" w:rsidRPr="00690D88" w14:paraId="11F1497B" w14:textId="77777777" w:rsidTr="00690D88">
        <w:tc>
          <w:tcPr>
            <w:tcW w:w="6295" w:type="dxa"/>
            <w:shd w:val="clear" w:color="auto" w:fill="BCDBE5" w:themeFill="accent4" w:themeFillTint="66"/>
          </w:tcPr>
          <w:p w14:paraId="0B879E78" w14:textId="110168AE" w:rsidR="00272554" w:rsidRPr="001D2D3D" w:rsidRDefault="00272554">
            <w:pPr>
              <w:rPr>
                <w:rFonts w:ascii="Abadi" w:hAnsi="Abadi" w:cstheme="minorHAnsi"/>
                <w:sz w:val="24"/>
                <w:szCs w:val="28"/>
              </w:rPr>
            </w:pPr>
            <w:bookmarkStart w:id="0" w:name="_Hlk122340464"/>
            <w:r w:rsidRPr="001D2D3D">
              <w:rPr>
                <w:rFonts w:ascii="Abadi" w:hAnsi="Abadi" w:cstheme="minorHAnsi"/>
                <w:sz w:val="24"/>
                <w:szCs w:val="28"/>
              </w:rPr>
              <w:t>Action</w:t>
            </w:r>
          </w:p>
        </w:tc>
        <w:tc>
          <w:tcPr>
            <w:tcW w:w="3055" w:type="dxa"/>
            <w:shd w:val="clear" w:color="auto" w:fill="BCDBE5" w:themeFill="accent4" w:themeFillTint="66"/>
          </w:tcPr>
          <w:p w14:paraId="6CD71298" w14:textId="5BDA583E" w:rsidR="00272554" w:rsidRPr="001D2D3D" w:rsidRDefault="00272554">
            <w:pPr>
              <w:rPr>
                <w:rFonts w:ascii="Abadi" w:hAnsi="Abadi" w:cstheme="minorHAnsi"/>
                <w:sz w:val="24"/>
                <w:szCs w:val="28"/>
              </w:rPr>
            </w:pPr>
            <w:r w:rsidRPr="001D2D3D">
              <w:rPr>
                <w:rFonts w:ascii="Abadi" w:hAnsi="Abadi" w:cstheme="minorHAnsi"/>
                <w:sz w:val="24"/>
                <w:szCs w:val="28"/>
              </w:rPr>
              <w:t>Date</w:t>
            </w:r>
          </w:p>
        </w:tc>
      </w:tr>
      <w:tr w:rsidR="00272554" w:rsidRPr="00690D88" w14:paraId="7431671B" w14:textId="77777777" w:rsidTr="0014392F">
        <w:tc>
          <w:tcPr>
            <w:tcW w:w="6295" w:type="dxa"/>
            <w:shd w:val="clear" w:color="auto" w:fill="FCE9D0" w:themeFill="accent1" w:themeFillTint="33"/>
          </w:tcPr>
          <w:p w14:paraId="709CBBB0" w14:textId="2353BF35" w:rsidR="00272554" w:rsidRPr="001D2D3D" w:rsidRDefault="00272554">
            <w:pPr>
              <w:rPr>
                <w:rFonts w:ascii="Abadi" w:hAnsi="Abadi" w:cstheme="minorHAnsi"/>
                <w:sz w:val="24"/>
                <w:szCs w:val="28"/>
              </w:rPr>
            </w:pPr>
            <w:r w:rsidRPr="001D2D3D">
              <w:rPr>
                <w:rFonts w:ascii="Abadi" w:hAnsi="Abadi" w:cstheme="minorHAnsi"/>
                <w:sz w:val="24"/>
                <w:szCs w:val="28"/>
              </w:rPr>
              <w:t>Deadline for entry by number</w:t>
            </w:r>
          </w:p>
        </w:tc>
        <w:tc>
          <w:tcPr>
            <w:tcW w:w="3055" w:type="dxa"/>
            <w:shd w:val="clear" w:color="auto" w:fill="FCE9D0" w:themeFill="accent1" w:themeFillTint="33"/>
          </w:tcPr>
          <w:p w14:paraId="47D93E22" w14:textId="3809064A" w:rsidR="00272554" w:rsidRPr="001D2D3D" w:rsidRDefault="00174D2C" w:rsidP="00E45CE7">
            <w:pPr>
              <w:jc w:val="center"/>
              <w:rPr>
                <w:rFonts w:ascii="Abadi" w:hAnsi="Abadi" w:cs="Calibri"/>
                <w:sz w:val="24"/>
                <w:szCs w:val="28"/>
              </w:rPr>
            </w:pPr>
            <w:r w:rsidRPr="001D2D3D">
              <w:rPr>
                <w:rFonts w:ascii="Abadi" w:hAnsi="Abadi" w:cs="Calibri"/>
                <w:sz w:val="24"/>
                <w:szCs w:val="28"/>
                <w:lang w:val="ru-RU"/>
              </w:rPr>
              <w:t>15</w:t>
            </w:r>
            <w:r w:rsidR="00F14A5F" w:rsidRPr="001D2D3D">
              <w:rPr>
                <w:rFonts w:ascii="Abadi" w:hAnsi="Abadi" w:cs="Calibri"/>
                <w:sz w:val="24"/>
                <w:szCs w:val="28"/>
                <w:lang w:val="ru-RU"/>
              </w:rPr>
              <w:t xml:space="preserve"> </w:t>
            </w:r>
            <w:r w:rsidRPr="001D2D3D">
              <w:rPr>
                <w:rFonts w:ascii="Abadi" w:hAnsi="Abadi" w:cs="Calibri"/>
                <w:sz w:val="24"/>
                <w:szCs w:val="28"/>
              </w:rPr>
              <w:t>September 2024</w:t>
            </w:r>
          </w:p>
        </w:tc>
      </w:tr>
      <w:tr w:rsidR="00272554" w:rsidRPr="00690D88" w14:paraId="2D7C2E12" w14:textId="77777777" w:rsidTr="0014392F">
        <w:tc>
          <w:tcPr>
            <w:tcW w:w="6295" w:type="dxa"/>
            <w:shd w:val="clear" w:color="auto" w:fill="FCE9D0" w:themeFill="accent1" w:themeFillTint="33"/>
          </w:tcPr>
          <w:p w14:paraId="264D5EF6" w14:textId="3B4BFC69" w:rsidR="00272554" w:rsidRPr="001D2D3D" w:rsidRDefault="00272554" w:rsidP="00272554">
            <w:pPr>
              <w:rPr>
                <w:rFonts w:ascii="Abadi" w:hAnsi="Abadi" w:cstheme="minorHAnsi"/>
                <w:sz w:val="24"/>
                <w:szCs w:val="28"/>
              </w:rPr>
            </w:pPr>
            <w:r w:rsidRPr="001D2D3D">
              <w:rPr>
                <w:rFonts w:ascii="Abadi" w:hAnsi="Abadi" w:cstheme="minorHAnsi"/>
                <w:sz w:val="24"/>
                <w:szCs w:val="28"/>
              </w:rPr>
              <w:t>Deadline for entry by name</w:t>
            </w:r>
          </w:p>
        </w:tc>
        <w:tc>
          <w:tcPr>
            <w:tcW w:w="3055" w:type="dxa"/>
            <w:shd w:val="clear" w:color="auto" w:fill="FCE9D0" w:themeFill="accent1" w:themeFillTint="33"/>
          </w:tcPr>
          <w:p w14:paraId="0140C96E" w14:textId="12977847" w:rsidR="00272554" w:rsidRPr="001D2D3D" w:rsidRDefault="00F14A5F" w:rsidP="00E45CE7">
            <w:pPr>
              <w:jc w:val="center"/>
              <w:rPr>
                <w:rFonts w:ascii="Abadi" w:hAnsi="Abadi" w:cstheme="minorHAnsi"/>
                <w:sz w:val="24"/>
                <w:szCs w:val="28"/>
              </w:rPr>
            </w:pPr>
            <w:r w:rsidRPr="001D2D3D">
              <w:rPr>
                <w:rFonts w:ascii="Abadi" w:hAnsi="Abadi" w:cstheme="minorHAnsi"/>
                <w:sz w:val="24"/>
                <w:szCs w:val="28"/>
              </w:rPr>
              <w:t>09 October 2024</w:t>
            </w:r>
          </w:p>
        </w:tc>
      </w:tr>
      <w:tr w:rsidR="00036B6B" w:rsidRPr="00690D88" w14:paraId="24445CB4" w14:textId="77777777" w:rsidTr="0014392F">
        <w:tc>
          <w:tcPr>
            <w:tcW w:w="6295" w:type="dxa"/>
            <w:shd w:val="clear" w:color="auto" w:fill="FCE9D0" w:themeFill="accent1" w:themeFillTint="33"/>
          </w:tcPr>
          <w:p w14:paraId="1000295B" w14:textId="28C375DE" w:rsidR="00036B6B" w:rsidRPr="001D2D3D" w:rsidRDefault="00036B6B" w:rsidP="00036B6B">
            <w:pPr>
              <w:rPr>
                <w:rFonts w:ascii="Abadi" w:hAnsi="Abadi" w:cstheme="minorHAnsi"/>
                <w:sz w:val="24"/>
                <w:szCs w:val="28"/>
              </w:rPr>
            </w:pPr>
            <w:r w:rsidRPr="001D2D3D">
              <w:rPr>
                <w:rFonts w:ascii="Abadi" w:hAnsi="Abadi" w:cstheme="minorHAnsi"/>
                <w:sz w:val="24"/>
                <w:szCs w:val="28"/>
              </w:rPr>
              <w:t>Deadline for visa request</w:t>
            </w:r>
          </w:p>
        </w:tc>
        <w:tc>
          <w:tcPr>
            <w:tcW w:w="3055" w:type="dxa"/>
            <w:shd w:val="clear" w:color="auto" w:fill="FCE9D0" w:themeFill="accent1" w:themeFillTint="33"/>
          </w:tcPr>
          <w:p w14:paraId="713F4B9B" w14:textId="2EB0BC3F" w:rsidR="00036B6B" w:rsidRPr="001D2D3D" w:rsidRDefault="00F14A5F" w:rsidP="00E45CE7">
            <w:pPr>
              <w:jc w:val="center"/>
              <w:rPr>
                <w:rFonts w:ascii="Abadi" w:hAnsi="Abadi" w:cstheme="minorHAnsi"/>
                <w:sz w:val="24"/>
                <w:szCs w:val="28"/>
              </w:rPr>
            </w:pPr>
            <w:r w:rsidRPr="001D2D3D">
              <w:rPr>
                <w:rFonts w:ascii="Abadi" w:hAnsi="Abadi" w:cstheme="minorHAnsi"/>
                <w:sz w:val="24"/>
                <w:szCs w:val="28"/>
              </w:rPr>
              <w:t>1</w:t>
            </w:r>
            <w:r w:rsidR="0075187F" w:rsidRPr="001D2D3D">
              <w:rPr>
                <w:rFonts w:ascii="Abadi" w:hAnsi="Abadi" w:cstheme="minorHAnsi"/>
                <w:sz w:val="24"/>
                <w:szCs w:val="28"/>
              </w:rPr>
              <w:t>5</w:t>
            </w:r>
            <w:r w:rsidRPr="001D2D3D">
              <w:rPr>
                <w:rFonts w:ascii="Abadi" w:hAnsi="Abadi" w:cstheme="minorHAnsi"/>
                <w:sz w:val="24"/>
                <w:szCs w:val="28"/>
              </w:rPr>
              <w:t xml:space="preserve"> October 2024</w:t>
            </w:r>
          </w:p>
        </w:tc>
      </w:tr>
      <w:tr w:rsidR="00036B6B" w:rsidRPr="00690D88" w14:paraId="46B61C08" w14:textId="77777777" w:rsidTr="0014392F">
        <w:tc>
          <w:tcPr>
            <w:tcW w:w="6295" w:type="dxa"/>
            <w:shd w:val="clear" w:color="auto" w:fill="FCE9D0" w:themeFill="accent1" w:themeFillTint="33"/>
          </w:tcPr>
          <w:p w14:paraId="6DA52A19" w14:textId="1519DD6B" w:rsidR="00036B6B" w:rsidRPr="001D2D3D" w:rsidRDefault="00036B6B" w:rsidP="00036B6B">
            <w:pPr>
              <w:rPr>
                <w:rFonts w:ascii="Abadi" w:hAnsi="Abadi" w:cstheme="minorHAnsi"/>
                <w:sz w:val="24"/>
                <w:szCs w:val="28"/>
              </w:rPr>
            </w:pPr>
            <w:r w:rsidRPr="001D2D3D">
              <w:rPr>
                <w:rFonts w:ascii="Abadi" w:hAnsi="Abadi" w:cstheme="minorHAnsi"/>
                <w:sz w:val="24"/>
                <w:szCs w:val="28"/>
              </w:rPr>
              <w:t xml:space="preserve">Deadline for flight information </w:t>
            </w:r>
          </w:p>
        </w:tc>
        <w:tc>
          <w:tcPr>
            <w:tcW w:w="3055" w:type="dxa"/>
            <w:shd w:val="clear" w:color="auto" w:fill="FCE9D0" w:themeFill="accent1" w:themeFillTint="33"/>
          </w:tcPr>
          <w:p w14:paraId="744CF093" w14:textId="2B4CC8F4" w:rsidR="00036B6B" w:rsidRPr="001D2D3D" w:rsidRDefault="00F14A5F" w:rsidP="00E45CE7">
            <w:pPr>
              <w:jc w:val="center"/>
              <w:rPr>
                <w:rFonts w:ascii="Abadi" w:hAnsi="Abadi" w:cstheme="minorHAnsi"/>
                <w:sz w:val="24"/>
                <w:szCs w:val="28"/>
              </w:rPr>
            </w:pPr>
            <w:r w:rsidRPr="001D2D3D">
              <w:rPr>
                <w:rFonts w:ascii="Abadi" w:hAnsi="Abadi" w:cstheme="minorHAnsi"/>
                <w:sz w:val="24"/>
                <w:szCs w:val="28"/>
              </w:rPr>
              <w:t xml:space="preserve"> 18 October 2024 </w:t>
            </w:r>
          </w:p>
        </w:tc>
      </w:tr>
      <w:tr w:rsidR="00F14A5F" w:rsidRPr="00690D88" w14:paraId="0A1DDD1E" w14:textId="77777777" w:rsidTr="0014392F">
        <w:tc>
          <w:tcPr>
            <w:tcW w:w="6295" w:type="dxa"/>
            <w:shd w:val="clear" w:color="auto" w:fill="FCE9D0" w:themeFill="accent1" w:themeFillTint="33"/>
          </w:tcPr>
          <w:p w14:paraId="798A0C97" w14:textId="07087482" w:rsidR="00F14A5F" w:rsidRPr="001D2D3D" w:rsidRDefault="00F14A5F" w:rsidP="00F14A5F">
            <w:pPr>
              <w:rPr>
                <w:rFonts w:ascii="Abadi" w:hAnsi="Abadi" w:cstheme="minorHAnsi"/>
                <w:sz w:val="24"/>
                <w:szCs w:val="28"/>
              </w:rPr>
            </w:pPr>
            <w:r w:rsidRPr="001D2D3D">
              <w:rPr>
                <w:rFonts w:ascii="Abadi" w:hAnsi="Abadi" w:cstheme="minorHAnsi"/>
                <w:sz w:val="24"/>
                <w:szCs w:val="28"/>
              </w:rPr>
              <w:t>Deadline for accreditation form</w:t>
            </w:r>
          </w:p>
        </w:tc>
        <w:tc>
          <w:tcPr>
            <w:tcW w:w="3055" w:type="dxa"/>
            <w:shd w:val="clear" w:color="auto" w:fill="FCE9D0" w:themeFill="accent1" w:themeFillTint="33"/>
          </w:tcPr>
          <w:p w14:paraId="4011E8D4" w14:textId="17A9463F" w:rsidR="00F14A5F" w:rsidRPr="001D2D3D" w:rsidRDefault="00F14A5F" w:rsidP="00F14A5F">
            <w:pPr>
              <w:jc w:val="center"/>
              <w:rPr>
                <w:rFonts w:ascii="Abadi" w:hAnsi="Abadi" w:cstheme="minorHAnsi"/>
                <w:sz w:val="24"/>
                <w:szCs w:val="28"/>
              </w:rPr>
            </w:pPr>
            <w:r w:rsidRPr="001D2D3D">
              <w:rPr>
                <w:rFonts w:ascii="Abadi" w:hAnsi="Abadi" w:cstheme="minorHAnsi"/>
                <w:sz w:val="24"/>
                <w:szCs w:val="28"/>
              </w:rPr>
              <w:t xml:space="preserve"> 18 October 2024 </w:t>
            </w:r>
          </w:p>
        </w:tc>
      </w:tr>
      <w:tr w:rsidR="00F14A5F" w:rsidRPr="00690D88" w14:paraId="73658ECF" w14:textId="77777777" w:rsidTr="0014392F">
        <w:tc>
          <w:tcPr>
            <w:tcW w:w="6295" w:type="dxa"/>
            <w:shd w:val="clear" w:color="auto" w:fill="FCE9D0" w:themeFill="accent1" w:themeFillTint="33"/>
          </w:tcPr>
          <w:p w14:paraId="38EC0F84" w14:textId="7DFF2BC3" w:rsidR="00F14A5F" w:rsidRPr="001D2D3D" w:rsidRDefault="00F14A5F" w:rsidP="00F14A5F">
            <w:pPr>
              <w:rPr>
                <w:rFonts w:ascii="Abadi" w:hAnsi="Abadi" w:cstheme="minorHAnsi"/>
                <w:sz w:val="24"/>
                <w:szCs w:val="28"/>
              </w:rPr>
            </w:pPr>
            <w:r w:rsidRPr="001D2D3D">
              <w:rPr>
                <w:rFonts w:ascii="Abadi" w:hAnsi="Abadi" w:cstheme="minorHAnsi"/>
                <w:sz w:val="24"/>
                <w:szCs w:val="28"/>
              </w:rPr>
              <w:t>Deadline for payment</w:t>
            </w:r>
          </w:p>
        </w:tc>
        <w:tc>
          <w:tcPr>
            <w:tcW w:w="3055" w:type="dxa"/>
            <w:shd w:val="clear" w:color="auto" w:fill="FCE9D0" w:themeFill="accent1" w:themeFillTint="33"/>
          </w:tcPr>
          <w:p w14:paraId="32A285C2" w14:textId="77777777" w:rsidR="00F14A5F" w:rsidRPr="001D2D3D" w:rsidRDefault="00F14A5F" w:rsidP="00F14A5F">
            <w:pPr>
              <w:jc w:val="center"/>
              <w:rPr>
                <w:rFonts w:ascii="Abadi" w:hAnsi="Abadi" w:cstheme="minorHAnsi"/>
                <w:sz w:val="24"/>
                <w:szCs w:val="28"/>
                <w:lang w:val="kk-KZ"/>
              </w:rPr>
            </w:pPr>
            <w:r w:rsidRPr="001D2D3D">
              <w:rPr>
                <w:rFonts w:ascii="Abadi" w:hAnsi="Abadi" w:cstheme="minorHAnsi"/>
                <w:sz w:val="24"/>
                <w:szCs w:val="28"/>
              </w:rPr>
              <w:t>01 November 2024</w:t>
            </w:r>
          </w:p>
          <w:p w14:paraId="531BFA7E" w14:textId="7BE51AC4" w:rsidR="00F14A5F" w:rsidRPr="001D2D3D" w:rsidRDefault="00F14A5F" w:rsidP="00F14A5F">
            <w:pPr>
              <w:jc w:val="center"/>
              <w:rPr>
                <w:rFonts w:ascii="Abadi" w:hAnsi="Abadi" w:cstheme="minorHAnsi"/>
                <w:i/>
                <w:iCs/>
                <w:sz w:val="24"/>
                <w:szCs w:val="28"/>
                <w:lang w:val="kk-KZ"/>
              </w:rPr>
            </w:pPr>
            <w:r w:rsidRPr="001D2D3D">
              <w:rPr>
                <w:rFonts w:ascii="Abadi" w:hAnsi="Abadi" w:cstheme="minorHAnsi"/>
                <w:i/>
                <w:iCs/>
                <w:color w:val="FF0000"/>
                <w:sz w:val="16"/>
                <w:szCs w:val="18"/>
              </w:rPr>
              <w:t>It is possible to pay in cash upon arrival with a prior letter of guarantee</w:t>
            </w:r>
          </w:p>
        </w:tc>
      </w:tr>
      <w:tr w:rsidR="00F14A5F" w:rsidRPr="00690D88" w14:paraId="5C8188E6" w14:textId="77777777" w:rsidTr="0014392F">
        <w:tc>
          <w:tcPr>
            <w:tcW w:w="6295" w:type="dxa"/>
            <w:shd w:val="clear" w:color="auto" w:fill="FCE9D0" w:themeFill="accent1" w:themeFillTint="33"/>
          </w:tcPr>
          <w:p w14:paraId="535E36A5" w14:textId="772509B4" w:rsidR="00F14A5F" w:rsidRPr="001D2D3D" w:rsidRDefault="00F14A5F" w:rsidP="00F14A5F">
            <w:pPr>
              <w:rPr>
                <w:rFonts w:ascii="Abadi" w:hAnsi="Abadi" w:cstheme="minorHAnsi"/>
                <w:sz w:val="24"/>
                <w:szCs w:val="28"/>
              </w:rPr>
            </w:pPr>
            <w:r w:rsidRPr="001D2D3D">
              <w:rPr>
                <w:rFonts w:ascii="Abadi" w:hAnsi="Abadi" w:cstheme="minorHAnsi"/>
                <w:sz w:val="24"/>
                <w:szCs w:val="28"/>
              </w:rPr>
              <w:t>Arrival (check-in after 3 Pm)</w:t>
            </w:r>
          </w:p>
        </w:tc>
        <w:tc>
          <w:tcPr>
            <w:tcW w:w="3055" w:type="dxa"/>
            <w:shd w:val="clear" w:color="auto" w:fill="FCE9D0" w:themeFill="accent1" w:themeFillTint="33"/>
          </w:tcPr>
          <w:p w14:paraId="60634CAE" w14:textId="54272BF7" w:rsidR="00F14A5F" w:rsidRPr="001D2D3D" w:rsidRDefault="00181249" w:rsidP="00181249">
            <w:pPr>
              <w:jc w:val="center"/>
              <w:rPr>
                <w:rFonts w:ascii="Abadi" w:hAnsi="Abadi" w:cstheme="minorHAnsi"/>
                <w:sz w:val="24"/>
                <w:szCs w:val="28"/>
              </w:rPr>
            </w:pPr>
            <w:r w:rsidRPr="001D2D3D">
              <w:rPr>
                <w:rFonts w:ascii="Abadi" w:hAnsi="Abadi" w:cstheme="minorHAnsi"/>
                <w:sz w:val="24"/>
                <w:szCs w:val="28"/>
              </w:rPr>
              <w:t>1</w:t>
            </w:r>
            <w:r w:rsidR="001D2D3D" w:rsidRPr="001D2D3D">
              <w:rPr>
                <w:rFonts w:ascii="Abadi" w:hAnsi="Abadi" w:cstheme="minorHAnsi"/>
                <w:sz w:val="24"/>
                <w:szCs w:val="28"/>
                <w:lang w:val="ru-RU"/>
              </w:rPr>
              <w:t>9-20</w:t>
            </w:r>
            <w:r w:rsidRPr="001D2D3D">
              <w:rPr>
                <w:rFonts w:ascii="Abadi" w:hAnsi="Abadi" w:cstheme="minorHAnsi"/>
                <w:sz w:val="24"/>
                <w:szCs w:val="28"/>
              </w:rPr>
              <w:t xml:space="preserve"> November 2024</w:t>
            </w:r>
          </w:p>
        </w:tc>
      </w:tr>
      <w:tr w:rsidR="00F14A5F" w:rsidRPr="00690D88" w14:paraId="1D74B969" w14:textId="77777777" w:rsidTr="0014392F">
        <w:tc>
          <w:tcPr>
            <w:tcW w:w="6295" w:type="dxa"/>
            <w:shd w:val="clear" w:color="auto" w:fill="FCE9D0" w:themeFill="accent1" w:themeFillTint="33"/>
          </w:tcPr>
          <w:p w14:paraId="24F547D2" w14:textId="276B88CF" w:rsidR="00F14A5F" w:rsidRPr="001D2D3D" w:rsidRDefault="00F14A5F" w:rsidP="00F14A5F">
            <w:pPr>
              <w:rPr>
                <w:rFonts w:ascii="Abadi" w:hAnsi="Abadi" w:cstheme="minorHAnsi"/>
                <w:sz w:val="24"/>
                <w:szCs w:val="28"/>
              </w:rPr>
            </w:pPr>
            <w:r w:rsidRPr="001D2D3D">
              <w:rPr>
                <w:rFonts w:ascii="Abadi" w:hAnsi="Abadi" w:cstheme="minorHAnsi"/>
                <w:sz w:val="24"/>
                <w:szCs w:val="28"/>
              </w:rPr>
              <w:t xml:space="preserve">Accreditation </w:t>
            </w:r>
          </w:p>
        </w:tc>
        <w:tc>
          <w:tcPr>
            <w:tcW w:w="3055" w:type="dxa"/>
            <w:shd w:val="clear" w:color="auto" w:fill="FCE9D0" w:themeFill="accent1" w:themeFillTint="33"/>
          </w:tcPr>
          <w:p w14:paraId="70D10333" w14:textId="78DD77D4" w:rsidR="00F14A5F" w:rsidRPr="001D2D3D" w:rsidRDefault="001D2D3D" w:rsidP="00F14A5F">
            <w:pPr>
              <w:jc w:val="center"/>
              <w:rPr>
                <w:rFonts w:ascii="Abadi" w:hAnsi="Abadi" w:cstheme="minorHAnsi"/>
                <w:sz w:val="24"/>
                <w:szCs w:val="28"/>
              </w:rPr>
            </w:pPr>
            <w:r w:rsidRPr="001D2D3D">
              <w:rPr>
                <w:rFonts w:ascii="Abadi" w:hAnsi="Abadi" w:cstheme="minorHAnsi"/>
                <w:sz w:val="24"/>
                <w:szCs w:val="28"/>
                <w:lang w:val="ru-RU"/>
              </w:rPr>
              <w:t>20</w:t>
            </w:r>
            <w:r w:rsidR="000E5865" w:rsidRPr="001D2D3D">
              <w:rPr>
                <w:rFonts w:ascii="Abadi" w:hAnsi="Abadi" w:cstheme="minorHAnsi"/>
                <w:sz w:val="24"/>
                <w:szCs w:val="28"/>
              </w:rPr>
              <w:t>-2</w:t>
            </w:r>
            <w:r w:rsidR="004B104F" w:rsidRPr="004B104F">
              <w:rPr>
                <w:rFonts w:ascii="Abadi" w:hAnsi="Abadi" w:cstheme="minorHAnsi"/>
                <w:sz w:val="24"/>
                <w:szCs w:val="28"/>
                <w:lang w:val="ru-RU"/>
              </w:rPr>
              <w:t>1</w:t>
            </w:r>
            <w:r w:rsidR="00F14A5F" w:rsidRPr="001D2D3D">
              <w:rPr>
                <w:rFonts w:ascii="Abadi" w:hAnsi="Abadi" w:cstheme="minorHAnsi"/>
                <w:sz w:val="24"/>
                <w:szCs w:val="28"/>
              </w:rPr>
              <w:t xml:space="preserve"> November 2024</w:t>
            </w:r>
          </w:p>
        </w:tc>
      </w:tr>
      <w:tr w:rsidR="00F14A5F" w:rsidRPr="00690D88" w14:paraId="62E57086" w14:textId="77777777" w:rsidTr="0014392F">
        <w:tc>
          <w:tcPr>
            <w:tcW w:w="6295" w:type="dxa"/>
            <w:shd w:val="clear" w:color="auto" w:fill="FCE9D0" w:themeFill="accent1" w:themeFillTint="33"/>
          </w:tcPr>
          <w:p w14:paraId="706DC9A7" w14:textId="562B01B4" w:rsidR="00F14A5F" w:rsidRPr="001D2D3D" w:rsidRDefault="00F14A5F" w:rsidP="00F14A5F">
            <w:pPr>
              <w:rPr>
                <w:rFonts w:ascii="Abadi" w:hAnsi="Abadi" w:cstheme="minorHAnsi"/>
                <w:sz w:val="24"/>
                <w:szCs w:val="28"/>
              </w:rPr>
            </w:pPr>
            <w:r w:rsidRPr="001D2D3D">
              <w:rPr>
                <w:rFonts w:ascii="Abadi" w:hAnsi="Abadi" w:cstheme="minorHAnsi"/>
                <w:sz w:val="24"/>
                <w:szCs w:val="28"/>
              </w:rPr>
              <w:t xml:space="preserve">Classification* </w:t>
            </w:r>
          </w:p>
        </w:tc>
        <w:tc>
          <w:tcPr>
            <w:tcW w:w="3055" w:type="dxa"/>
            <w:shd w:val="clear" w:color="auto" w:fill="FCE9D0" w:themeFill="accent1" w:themeFillTint="33"/>
          </w:tcPr>
          <w:p w14:paraId="3EDDED4D" w14:textId="003534FE" w:rsidR="00F14A5F" w:rsidRPr="001D2D3D" w:rsidRDefault="00F14A5F" w:rsidP="00F14A5F">
            <w:pPr>
              <w:jc w:val="center"/>
              <w:rPr>
                <w:rFonts w:ascii="Abadi" w:hAnsi="Abadi" w:cstheme="minorHAnsi"/>
                <w:sz w:val="24"/>
                <w:szCs w:val="28"/>
              </w:rPr>
            </w:pPr>
            <w:r w:rsidRPr="001D2D3D">
              <w:rPr>
                <w:rFonts w:ascii="Abadi" w:hAnsi="Abadi" w:cstheme="minorHAnsi"/>
                <w:sz w:val="24"/>
                <w:szCs w:val="28"/>
              </w:rPr>
              <w:t>2</w:t>
            </w:r>
            <w:r w:rsidR="001D2D3D" w:rsidRPr="001D2D3D">
              <w:rPr>
                <w:rFonts w:ascii="Abadi" w:hAnsi="Abadi" w:cstheme="minorHAnsi"/>
                <w:sz w:val="24"/>
                <w:szCs w:val="28"/>
                <w:lang w:val="ru-RU"/>
              </w:rPr>
              <w:t>1</w:t>
            </w:r>
            <w:r w:rsidRPr="001D2D3D">
              <w:rPr>
                <w:rFonts w:ascii="Abadi" w:hAnsi="Abadi" w:cstheme="minorHAnsi"/>
                <w:sz w:val="24"/>
                <w:szCs w:val="28"/>
              </w:rPr>
              <w:t xml:space="preserve"> – 2</w:t>
            </w:r>
            <w:r w:rsidR="001D2D3D" w:rsidRPr="001D2D3D">
              <w:rPr>
                <w:rFonts w:ascii="Abadi" w:hAnsi="Abadi" w:cstheme="minorHAnsi"/>
                <w:sz w:val="24"/>
                <w:szCs w:val="28"/>
                <w:lang w:val="ru-RU"/>
              </w:rPr>
              <w:t>2</w:t>
            </w:r>
            <w:r w:rsidRPr="001D2D3D">
              <w:rPr>
                <w:rFonts w:ascii="Abadi" w:hAnsi="Abadi" w:cstheme="minorHAnsi"/>
                <w:sz w:val="24"/>
                <w:szCs w:val="28"/>
              </w:rPr>
              <w:t xml:space="preserve"> </w:t>
            </w:r>
            <w:r w:rsidR="00181249" w:rsidRPr="001D2D3D">
              <w:rPr>
                <w:rFonts w:ascii="Abadi" w:hAnsi="Abadi" w:cstheme="minorHAnsi"/>
                <w:sz w:val="24"/>
                <w:szCs w:val="28"/>
              </w:rPr>
              <w:t>November 2024</w:t>
            </w:r>
          </w:p>
        </w:tc>
      </w:tr>
      <w:tr w:rsidR="00F14A5F" w:rsidRPr="00690D88" w14:paraId="74007876" w14:textId="77777777" w:rsidTr="0014392F">
        <w:tc>
          <w:tcPr>
            <w:tcW w:w="6295" w:type="dxa"/>
            <w:shd w:val="clear" w:color="auto" w:fill="FCE9D0" w:themeFill="accent1" w:themeFillTint="33"/>
          </w:tcPr>
          <w:p w14:paraId="640E803C" w14:textId="4CBEDB6E" w:rsidR="00F14A5F" w:rsidRPr="001D2D3D" w:rsidRDefault="00F14A5F" w:rsidP="00F14A5F">
            <w:pPr>
              <w:rPr>
                <w:rFonts w:ascii="Abadi" w:hAnsi="Abadi" w:cstheme="minorHAnsi"/>
                <w:sz w:val="24"/>
                <w:szCs w:val="28"/>
              </w:rPr>
            </w:pPr>
            <w:r w:rsidRPr="001D2D3D">
              <w:rPr>
                <w:rFonts w:ascii="Abadi" w:hAnsi="Abadi" w:cstheme="minorHAnsi"/>
                <w:sz w:val="24"/>
                <w:szCs w:val="28"/>
              </w:rPr>
              <w:t>Training</w:t>
            </w:r>
          </w:p>
        </w:tc>
        <w:tc>
          <w:tcPr>
            <w:tcW w:w="3055" w:type="dxa"/>
            <w:shd w:val="clear" w:color="auto" w:fill="FCE9D0" w:themeFill="accent1" w:themeFillTint="33"/>
          </w:tcPr>
          <w:p w14:paraId="1B5A5876" w14:textId="4BE4B536" w:rsidR="00F14A5F" w:rsidRPr="001D2D3D" w:rsidRDefault="001D2D3D" w:rsidP="00F14A5F">
            <w:pPr>
              <w:jc w:val="center"/>
              <w:rPr>
                <w:rFonts w:ascii="Abadi" w:hAnsi="Abadi" w:cstheme="minorHAnsi"/>
                <w:sz w:val="24"/>
                <w:szCs w:val="28"/>
              </w:rPr>
            </w:pPr>
            <w:r w:rsidRPr="001D2D3D">
              <w:rPr>
                <w:rFonts w:ascii="Abadi" w:hAnsi="Abadi" w:cstheme="minorHAnsi"/>
                <w:sz w:val="24"/>
                <w:szCs w:val="28"/>
                <w:lang w:val="ru-RU"/>
              </w:rPr>
              <w:t>20</w:t>
            </w:r>
            <w:r w:rsidR="00181249" w:rsidRPr="001D2D3D">
              <w:rPr>
                <w:rFonts w:ascii="Abadi" w:hAnsi="Abadi" w:cstheme="minorHAnsi"/>
                <w:sz w:val="24"/>
                <w:szCs w:val="28"/>
              </w:rPr>
              <w:t xml:space="preserve"> – 2</w:t>
            </w:r>
            <w:r w:rsidRPr="001D2D3D">
              <w:rPr>
                <w:rFonts w:ascii="Abadi" w:hAnsi="Abadi" w:cstheme="minorHAnsi"/>
                <w:sz w:val="24"/>
                <w:szCs w:val="28"/>
                <w:lang w:val="ru-RU"/>
              </w:rPr>
              <w:t>2</w:t>
            </w:r>
            <w:r w:rsidR="00181249" w:rsidRPr="001D2D3D">
              <w:rPr>
                <w:rFonts w:ascii="Abadi" w:hAnsi="Abadi" w:cstheme="minorHAnsi"/>
                <w:sz w:val="24"/>
                <w:szCs w:val="28"/>
              </w:rPr>
              <w:t xml:space="preserve"> November 2024</w:t>
            </w:r>
          </w:p>
        </w:tc>
      </w:tr>
      <w:tr w:rsidR="00F14A5F" w:rsidRPr="00690D88" w14:paraId="10B7CA6A" w14:textId="77777777" w:rsidTr="0014392F">
        <w:tc>
          <w:tcPr>
            <w:tcW w:w="6295" w:type="dxa"/>
            <w:shd w:val="clear" w:color="auto" w:fill="FCE9D0" w:themeFill="accent1" w:themeFillTint="33"/>
          </w:tcPr>
          <w:p w14:paraId="171A9E72" w14:textId="7D828F78" w:rsidR="00F14A5F" w:rsidRPr="001D2D3D" w:rsidRDefault="00F14A5F" w:rsidP="00F14A5F">
            <w:pPr>
              <w:rPr>
                <w:rFonts w:ascii="Abadi" w:hAnsi="Abadi" w:cstheme="minorHAnsi"/>
                <w:sz w:val="24"/>
                <w:szCs w:val="28"/>
              </w:rPr>
            </w:pPr>
            <w:r w:rsidRPr="001D2D3D">
              <w:rPr>
                <w:rFonts w:ascii="Abadi" w:hAnsi="Abadi" w:cstheme="minorHAnsi"/>
                <w:sz w:val="24"/>
                <w:szCs w:val="28"/>
              </w:rPr>
              <w:t>Draw online</w:t>
            </w:r>
          </w:p>
        </w:tc>
        <w:tc>
          <w:tcPr>
            <w:tcW w:w="3055" w:type="dxa"/>
            <w:shd w:val="clear" w:color="auto" w:fill="FCE9D0" w:themeFill="accent1" w:themeFillTint="33"/>
          </w:tcPr>
          <w:p w14:paraId="733D461D" w14:textId="2A882785" w:rsidR="00F14A5F" w:rsidRPr="001D2D3D" w:rsidRDefault="00F14A5F" w:rsidP="00F14A5F">
            <w:pPr>
              <w:jc w:val="center"/>
              <w:rPr>
                <w:rFonts w:ascii="Abadi" w:hAnsi="Abadi" w:cstheme="minorHAnsi"/>
                <w:sz w:val="24"/>
                <w:szCs w:val="28"/>
              </w:rPr>
            </w:pPr>
            <w:r w:rsidRPr="001D2D3D">
              <w:rPr>
                <w:rFonts w:ascii="Abadi" w:hAnsi="Abadi" w:cstheme="minorHAnsi"/>
                <w:sz w:val="24"/>
                <w:szCs w:val="28"/>
              </w:rPr>
              <w:t>2</w:t>
            </w:r>
            <w:r w:rsidR="001D2D3D" w:rsidRPr="001D2D3D">
              <w:rPr>
                <w:rFonts w:ascii="Abadi" w:hAnsi="Abadi" w:cstheme="minorHAnsi"/>
                <w:sz w:val="24"/>
                <w:szCs w:val="28"/>
                <w:lang w:val="ru-RU"/>
              </w:rPr>
              <w:t>2</w:t>
            </w:r>
            <w:r w:rsidRPr="001D2D3D">
              <w:rPr>
                <w:rFonts w:ascii="Abadi" w:hAnsi="Abadi" w:cstheme="minorHAnsi"/>
                <w:sz w:val="24"/>
                <w:szCs w:val="28"/>
              </w:rPr>
              <w:t xml:space="preserve"> November 2024</w:t>
            </w:r>
          </w:p>
        </w:tc>
      </w:tr>
      <w:tr w:rsidR="00F14A5F" w:rsidRPr="00690D88" w14:paraId="2FE25350" w14:textId="77777777" w:rsidTr="0014392F">
        <w:tc>
          <w:tcPr>
            <w:tcW w:w="6295" w:type="dxa"/>
            <w:shd w:val="clear" w:color="auto" w:fill="FCE9D0" w:themeFill="accent1" w:themeFillTint="33"/>
          </w:tcPr>
          <w:p w14:paraId="70364229" w14:textId="5D76B648" w:rsidR="00F14A5F" w:rsidRPr="001D2D3D" w:rsidRDefault="00F14A5F" w:rsidP="00F14A5F">
            <w:pPr>
              <w:rPr>
                <w:rFonts w:ascii="Abadi" w:hAnsi="Abadi" w:cstheme="minorHAnsi"/>
                <w:sz w:val="24"/>
                <w:szCs w:val="28"/>
              </w:rPr>
            </w:pPr>
            <w:r w:rsidRPr="001D2D3D">
              <w:rPr>
                <w:rFonts w:ascii="Abadi" w:hAnsi="Abadi" w:cstheme="minorHAnsi"/>
                <w:sz w:val="24"/>
                <w:szCs w:val="28"/>
              </w:rPr>
              <w:t>Referee’s meeting</w:t>
            </w:r>
          </w:p>
        </w:tc>
        <w:tc>
          <w:tcPr>
            <w:tcW w:w="3055" w:type="dxa"/>
            <w:shd w:val="clear" w:color="auto" w:fill="FCE9D0" w:themeFill="accent1" w:themeFillTint="33"/>
          </w:tcPr>
          <w:p w14:paraId="6C951F65" w14:textId="0A7C269F" w:rsidR="00F14A5F" w:rsidRPr="001D2D3D" w:rsidRDefault="00F14A5F" w:rsidP="00F14A5F">
            <w:pPr>
              <w:jc w:val="center"/>
              <w:rPr>
                <w:rFonts w:ascii="Abadi" w:hAnsi="Abadi" w:cstheme="minorHAnsi"/>
                <w:sz w:val="24"/>
                <w:szCs w:val="28"/>
              </w:rPr>
            </w:pPr>
            <w:r w:rsidRPr="001D2D3D">
              <w:rPr>
                <w:rFonts w:ascii="Abadi" w:hAnsi="Abadi" w:cstheme="minorHAnsi"/>
                <w:sz w:val="24"/>
                <w:szCs w:val="28"/>
              </w:rPr>
              <w:t>2</w:t>
            </w:r>
            <w:r w:rsidR="001D2D3D" w:rsidRPr="001D2D3D">
              <w:rPr>
                <w:rFonts w:ascii="Abadi" w:hAnsi="Abadi" w:cstheme="minorHAnsi"/>
                <w:sz w:val="24"/>
                <w:szCs w:val="28"/>
                <w:lang w:val="ru-RU"/>
              </w:rPr>
              <w:t>2</w:t>
            </w:r>
            <w:r w:rsidRPr="001D2D3D">
              <w:rPr>
                <w:rFonts w:ascii="Abadi" w:hAnsi="Abadi" w:cstheme="minorHAnsi"/>
                <w:sz w:val="24"/>
                <w:szCs w:val="28"/>
              </w:rPr>
              <w:t xml:space="preserve"> November 2024</w:t>
            </w:r>
          </w:p>
        </w:tc>
      </w:tr>
      <w:tr w:rsidR="00F14A5F" w:rsidRPr="00690D88" w14:paraId="229D3852" w14:textId="77777777" w:rsidTr="0014392F">
        <w:tc>
          <w:tcPr>
            <w:tcW w:w="6295" w:type="dxa"/>
            <w:shd w:val="clear" w:color="auto" w:fill="FCE9D0" w:themeFill="accent1" w:themeFillTint="33"/>
          </w:tcPr>
          <w:p w14:paraId="04FB02B7" w14:textId="2A0A756C" w:rsidR="00F14A5F" w:rsidRPr="001D2D3D" w:rsidRDefault="00F14A5F" w:rsidP="00F14A5F">
            <w:pPr>
              <w:rPr>
                <w:rFonts w:ascii="Abadi" w:hAnsi="Abadi" w:cstheme="minorHAnsi"/>
                <w:sz w:val="24"/>
                <w:szCs w:val="28"/>
              </w:rPr>
            </w:pPr>
            <w:r w:rsidRPr="001D2D3D">
              <w:rPr>
                <w:rFonts w:ascii="Abadi" w:hAnsi="Abadi" w:cstheme="minorHAnsi"/>
                <w:sz w:val="24"/>
                <w:szCs w:val="28"/>
              </w:rPr>
              <w:t>Opening Ceremony</w:t>
            </w:r>
          </w:p>
        </w:tc>
        <w:tc>
          <w:tcPr>
            <w:tcW w:w="3055" w:type="dxa"/>
            <w:shd w:val="clear" w:color="auto" w:fill="FCE9D0" w:themeFill="accent1" w:themeFillTint="33"/>
          </w:tcPr>
          <w:p w14:paraId="2CA3CA86" w14:textId="1F09EC90" w:rsidR="00F14A5F" w:rsidRPr="001D2D3D" w:rsidRDefault="00F14A5F" w:rsidP="00F14A5F">
            <w:pPr>
              <w:jc w:val="center"/>
              <w:rPr>
                <w:rFonts w:ascii="Abadi" w:hAnsi="Abadi" w:cstheme="minorHAnsi"/>
                <w:sz w:val="24"/>
                <w:szCs w:val="28"/>
              </w:rPr>
            </w:pPr>
            <w:r w:rsidRPr="001D2D3D">
              <w:rPr>
                <w:rFonts w:ascii="Abadi" w:hAnsi="Abadi" w:cstheme="minorHAnsi"/>
                <w:sz w:val="24"/>
                <w:szCs w:val="28"/>
              </w:rPr>
              <w:t>2</w:t>
            </w:r>
            <w:r w:rsidR="001D2D3D" w:rsidRPr="001D2D3D">
              <w:rPr>
                <w:rFonts w:ascii="Abadi" w:hAnsi="Abadi" w:cstheme="minorHAnsi"/>
                <w:sz w:val="24"/>
                <w:szCs w:val="28"/>
                <w:lang w:val="ru-RU"/>
              </w:rPr>
              <w:t>3</w:t>
            </w:r>
            <w:r w:rsidRPr="001D2D3D">
              <w:rPr>
                <w:rFonts w:ascii="Abadi" w:hAnsi="Abadi" w:cstheme="minorHAnsi"/>
                <w:sz w:val="24"/>
                <w:szCs w:val="28"/>
              </w:rPr>
              <w:t xml:space="preserve"> November 2024</w:t>
            </w:r>
          </w:p>
        </w:tc>
      </w:tr>
      <w:tr w:rsidR="00F14A5F" w:rsidRPr="00690D88" w14:paraId="3EFE7C95" w14:textId="77777777" w:rsidTr="0014392F">
        <w:tc>
          <w:tcPr>
            <w:tcW w:w="6295" w:type="dxa"/>
            <w:shd w:val="clear" w:color="auto" w:fill="FCE9D0" w:themeFill="accent1" w:themeFillTint="33"/>
          </w:tcPr>
          <w:p w14:paraId="194BD8AE" w14:textId="4AD0EDCB" w:rsidR="00F14A5F" w:rsidRPr="001D2D3D" w:rsidRDefault="00F14A5F" w:rsidP="00F14A5F">
            <w:pPr>
              <w:rPr>
                <w:rFonts w:ascii="Abadi" w:hAnsi="Abadi" w:cstheme="minorHAnsi"/>
                <w:sz w:val="24"/>
                <w:szCs w:val="28"/>
              </w:rPr>
            </w:pPr>
            <w:r w:rsidRPr="001D2D3D">
              <w:rPr>
                <w:rFonts w:ascii="Abadi" w:hAnsi="Abadi" w:cstheme="minorHAnsi"/>
                <w:sz w:val="24"/>
                <w:szCs w:val="28"/>
              </w:rPr>
              <w:t>Competition</w:t>
            </w:r>
          </w:p>
        </w:tc>
        <w:tc>
          <w:tcPr>
            <w:tcW w:w="3055" w:type="dxa"/>
            <w:shd w:val="clear" w:color="auto" w:fill="FCE9D0" w:themeFill="accent1" w:themeFillTint="33"/>
          </w:tcPr>
          <w:p w14:paraId="0DC44E5A" w14:textId="5362EBBA" w:rsidR="00F14A5F" w:rsidRPr="001D2D3D" w:rsidRDefault="00F14A5F" w:rsidP="00F14A5F">
            <w:pPr>
              <w:jc w:val="center"/>
              <w:rPr>
                <w:rFonts w:ascii="Abadi" w:hAnsi="Abadi" w:cstheme="minorHAnsi"/>
                <w:sz w:val="24"/>
                <w:szCs w:val="28"/>
              </w:rPr>
            </w:pPr>
            <w:r w:rsidRPr="001D2D3D">
              <w:rPr>
                <w:rFonts w:ascii="Abadi" w:hAnsi="Abadi" w:cstheme="minorHAnsi"/>
                <w:sz w:val="24"/>
                <w:szCs w:val="28"/>
              </w:rPr>
              <w:t>2</w:t>
            </w:r>
            <w:r w:rsidR="001D2D3D" w:rsidRPr="001D2D3D">
              <w:rPr>
                <w:rFonts w:ascii="Abadi" w:hAnsi="Abadi" w:cstheme="minorHAnsi"/>
                <w:sz w:val="24"/>
                <w:szCs w:val="28"/>
                <w:lang w:val="ru-RU"/>
              </w:rPr>
              <w:t>3</w:t>
            </w:r>
            <w:r w:rsidRPr="001D2D3D">
              <w:rPr>
                <w:rFonts w:ascii="Abadi" w:hAnsi="Abadi" w:cstheme="minorHAnsi"/>
                <w:sz w:val="24"/>
                <w:szCs w:val="28"/>
              </w:rPr>
              <w:t xml:space="preserve"> – 24 November 2024</w:t>
            </w:r>
          </w:p>
        </w:tc>
      </w:tr>
      <w:tr w:rsidR="00F14A5F" w:rsidRPr="00690D88" w14:paraId="444D07B7" w14:textId="77777777" w:rsidTr="0014392F">
        <w:tc>
          <w:tcPr>
            <w:tcW w:w="6295" w:type="dxa"/>
            <w:shd w:val="clear" w:color="auto" w:fill="FCE9D0" w:themeFill="accent1" w:themeFillTint="33"/>
          </w:tcPr>
          <w:p w14:paraId="6A142081" w14:textId="6CC7485E" w:rsidR="00F14A5F" w:rsidRPr="001D2D3D" w:rsidRDefault="00F14A5F" w:rsidP="00F14A5F">
            <w:pPr>
              <w:rPr>
                <w:rFonts w:ascii="Abadi" w:hAnsi="Abadi" w:cstheme="minorHAnsi"/>
                <w:sz w:val="24"/>
                <w:szCs w:val="28"/>
              </w:rPr>
            </w:pPr>
            <w:r w:rsidRPr="001D2D3D">
              <w:rPr>
                <w:rFonts w:ascii="Abadi" w:hAnsi="Abadi" w:cstheme="minorHAnsi"/>
                <w:sz w:val="24"/>
                <w:szCs w:val="28"/>
              </w:rPr>
              <w:t>Competition’s departure (check out before 12:00 PM)</w:t>
            </w:r>
          </w:p>
        </w:tc>
        <w:tc>
          <w:tcPr>
            <w:tcW w:w="3055" w:type="dxa"/>
            <w:shd w:val="clear" w:color="auto" w:fill="FCE9D0" w:themeFill="accent1" w:themeFillTint="33"/>
          </w:tcPr>
          <w:p w14:paraId="212FDD64" w14:textId="065F6687" w:rsidR="00F14A5F" w:rsidRPr="001D2D3D" w:rsidRDefault="00181249" w:rsidP="00F14A5F">
            <w:pPr>
              <w:jc w:val="center"/>
              <w:rPr>
                <w:rFonts w:ascii="Abadi" w:hAnsi="Abadi" w:cstheme="minorHAnsi"/>
                <w:sz w:val="24"/>
                <w:szCs w:val="28"/>
              </w:rPr>
            </w:pPr>
            <w:r w:rsidRPr="001D2D3D">
              <w:rPr>
                <w:rFonts w:ascii="Abadi" w:hAnsi="Abadi" w:cstheme="minorHAnsi"/>
                <w:sz w:val="24"/>
                <w:szCs w:val="28"/>
              </w:rPr>
              <w:t>25 November 2024</w:t>
            </w:r>
          </w:p>
        </w:tc>
      </w:tr>
      <w:tr w:rsidR="00F14A5F" w:rsidRPr="00690D88" w14:paraId="50D79619" w14:textId="77777777" w:rsidTr="008D71B5">
        <w:tc>
          <w:tcPr>
            <w:tcW w:w="6295" w:type="dxa"/>
            <w:shd w:val="clear" w:color="auto" w:fill="9BC9D9" w:themeFill="accent4" w:themeFillTint="99"/>
          </w:tcPr>
          <w:p w14:paraId="182B5FFA" w14:textId="18F356D3" w:rsidR="00F14A5F" w:rsidRPr="001D2D3D" w:rsidRDefault="00F14A5F" w:rsidP="00F14A5F">
            <w:pPr>
              <w:rPr>
                <w:rFonts w:ascii="Abadi" w:hAnsi="Abadi" w:cstheme="minorHAnsi"/>
                <w:color w:val="000000" w:themeColor="text1"/>
                <w:sz w:val="24"/>
                <w:szCs w:val="28"/>
              </w:rPr>
            </w:pPr>
            <w:r w:rsidRPr="001D2D3D">
              <w:rPr>
                <w:rFonts w:ascii="Abadi" w:hAnsi="Abadi" w:cstheme="minorHAnsi"/>
                <w:color w:val="000000" w:themeColor="text1"/>
                <w:sz w:val="24"/>
                <w:szCs w:val="28"/>
              </w:rPr>
              <w:t>Training camp</w:t>
            </w:r>
          </w:p>
        </w:tc>
        <w:tc>
          <w:tcPr>
            <w:tcW w:w="3055" w:type="dxa"/>
            <w:shd w:val="clear" w:color="auto" w:fill="9BC9D9" w:themeFill="accent4" w:themeFillTint="99"/>
          </w:tcPr>
          <w:p w14:paraId="530DBB4F" w14:textId="18B88329" w:rsidR="00F14A5F" w:rsidRPr="001D2D3D" w:rsidRDefault="00F14A5F" w:rsidP="00F14A5F">
            <w:pPr>
              <w:jc w:val="center"/>
              <w:rPr>
                <w:rFonts w:ascii="Abadi" w:hAnsi="Abadi" w:cstheme="minorHAnsi"/>
                <w:color w:val="000000" w:themeColor="text1"/>
                <w:sz w:val="24"/>
                <w:szCs w:val="28"/>
              </w:rPr>
            </w:pPr>
            <w:r w:rsidRPr="001D2D3D">
              <w:rPr>
                <w:rFonts w:ascii="Abadi" w:hAnsi="Abadi" w:cstheme="minorHAnsi"/>
                <w:color w:val="000000" w:themeColor="text1"/>
                <w:sz w:val="24"/>
                <w:szCs w:val="28"/>
              </w:rPr>
              <w:t>25 – 27 November 2024</w:t>
            </w:r>
          </w:p>
        </w:tc>
      </w:tr>
      <w:tr w:rsidR="00F14A5F" w:rsidRPr="00690D88" w14:paraId="53E45B50" w14:textId="77777777" w:rsidTr="008D71B5">
        <w:tc>
          <w:tcPr>
            <w:tcW w:w="6295" w:type="dxa"/>
            <w:shd w:val="clear" w:color="auto" w:fill="9BC9D9" w:themeFill="accent4" w:themeFillTint="99"/>
          </w:tcPr>
          <w:p w14:paraId="3635AFD3" w14:textId="5BFF7010" w:rsidR="00F14A5F" w:rsidRPr="001D2D3D" w:rsidRDefault="00F14A5F" w:rsidP="00F14A5F">
            <w:pPr>
              <w:rPr>
                <w:rFonts w:ascii="Abadi" w:hAnsi="Abadi" w:cstheme="minorHAnsi"/>
                <w:color w:val="000000" w:themeColor="text1"/>
                <w:sz w:val="24"/>
                <w:szCs w:val="28"/>
              </w:rPr>
            </w:pPr>
            <w:r w:rsidRPr="001D2D3D">
              <w:rPr>
                <w:rFonts w:ascii="Abadi" w:hAnsi="Abadi" w:cstheme="minorHAnsi"/>
                <w:color w:val="000000" w:themeColor="text1"/>
                <w:sz w:val="24"/>
                <w:szCs w:val="28"/>
              </w:rPr>
              <w:t xml:space="preserve">Camp’s departure </w:t>
            </w:r>
          </w:p>
        </w:tc>
        <w:tc>
          <w:tcPr>
            <w:tcW w:w="3055" w:type="dxa"/>
            <w:shd w:val="clear" w:color="auto" w:fill="9BC9D9" w:themeFill="accent4" w:themeFillTint="99"/>
          </w:tcPr>
          <w:p w14:paraId="44A6F3D0" w14:textId="7078383E" w:rsidR="00F14A5F" w:rsidRPr="001D2D3D" w:rsidRDefault="00F14A5F" w:rsidP="00F14A5F">
            <w:pPr>
              <w:jc w:val="center"/>
              <w:rPr>
                <w:rFonts w:ascii="Abadi" w:hAnsi="Abadi" w:cstheme="minorHAnsi"/>
                <w:color w:val="000000" w:themeColor="text1"/>
                <w:sz w:val="24"/>
                <w:szCs w:val="28"/>
              </w:rPr>
            </w:pPr>
            <w:r w:rsidRPr="001D2D3D">
              <w:rPr>
                <w:rFonts w:ascii="Abadi" w:hAnsi="Abadi" w:cstheme="minorHAnsi"/>
                <w:color w:val="000000" w:themeColor="text1"/>
                <w:sz w:val="24"/>
                <w:szCs w:val="28"/>
              </w:rPr>
              <w:t xml:space="preserve">28 November 2024 </w:t>
            </w:r>
          </w:p>
        </w:tc>
      </w:tr>
      <w:bookmarkEnd w:id="0"/>
    </w:tbl>
    <w:p w14:paraId="1759A495" w14:textId="1475BE51" w:rsidR="00460D40" w:rsidRPr="00690D88" w:rsidRDefault="00460D40">
      <w:pPr>
        <w:rPr>
          <w:rFonts w:ascii="Abadi" w:hAnsi="Abadi" w:cstheme="minorHAnsi"/>
          <w:sz w:val="24"/>
          <w:szCs w:val="28"/>
        </w:rPr>
      </w:pPr>
    </w:p>
    <w:p w14:paraId="53B903DD" w14:textId="046B41B0" w:rsidR="00BF5F81" w:rsidRPr="00690D88" w:rsidRDefault="00BF5F81" w:rsidP="00BF5F81">
      <w:pPr>
        <w:rPr>
          <w:rFonts w:ascii="Abadi" w:hAnsi="Abadi"/>
          <w:color w:val="FF0000"/>
          <w:sz w:val="24"/>
        </w:rPr>
      </w:pPr>
      <w:r w:rsidRPr="00690D88">
        <w:rPr>
          <w:rFonts w:ascii="Abadi" w:hAnsi="Abadi" w:cstheme="minorHAnsi"/>
          <w:b/>
          <w:bCs/>
          <w:sz w:val="24"/>
        </w:rPr>
        <w:t xml:space="preserve">*All athletes who need classification MUST arrive on </w:t>
      </w:r>
      <w:r w:rsidR="00A86910">
        <w:rPr>
          <w:rFonts w:ascii="Abadi" w:hAnsi="Abadi" w:cstheme="minorHAnsi"/>
          <w:b/>
          <w:bCs/>
          <w:sz w:val="24"/>
        </w:rPr>
        <w:t xml:space="preserve">the </w:t>
      </w:r>
      <w:r w:rsidR="004B104F" w:rsidRPr="004B104F">
        <w:rPr>
          <w:rFonts w:cstheme="minorHAnsi"/>
          <w:b/>
          <w:bCs/>
          <w:color w:val="FF0000"/>
          <w:sz w:val="24"/>
          <w:u w:val="single"/>
        </w:rPr>
        <w:t>20</w:t>
      </w:r>
      <w:r w:rsidR="00A86910" w:rsidRPr="00A86910">
        <w:rPr>
          <w:rFonts w:ascii="Abadi" w:hAnsi="Abadi" w:cstheme="minorHAnsi"/>
          <w:b/>
          <w:bCs/>
          <w:color w:val="FF0000"/>
          <w:sz w:val="24"/>
          <w:u w:val="single"/>
          <w:vertAlign w:val="superscript"/>
        </w:rPr>
        <w:t>th</w:t>
      </w:r>
      <w:r w:rsidR="00A86910" w:rsidRPr="00A86910">
        <w:rPr>
          <w:rFonts w:ascii="Abadi" w:hAnsi="Abadi" w:cstheme="minorHAnsi"/>
          <w:b/>
          <w:bCs/>
          <w:color w:val="FF0000"/>
          <w:sz w:val="24"/>
          <w:u w:val="single"/>
        </w:rPr>
        <w:t xml:space="preserve"> of November, 2024</w:t>
      </w:r>
    </w:p>
    <w:p w14:paraId="2208BB3D" w14:textId="3B41391B" w:rsidR="00B80CEE" w:rsidRDefault="00B80CEE" w:rsidP="00B80CEE">
      <w:pPr>
        <w:rPr>
          <w:rFonts w:ascii="Abadi" w:hAnsi="Abadi"/>
          <w:sz w:val="24"/>
          <w:szCs w:val="24"/>
          <w:lang w:val="en-GB"/>
        </w:rPr>
      </w:pPr>
      <w:r w:rsidRPr="00B80CEE">
        <w:rPr>
          <w:rFonts w:ascii="Abadi" w:hAnsi="Abadi"/>
          <w:sz w:val="24"/>
          <w:szCs w:val="24"/>
        </w:rPr>
        <w:t>I</w:t>
      </w:r>
      <w:proofErr w:type="spellStart"/>
      <w:r w:rsidRPr="00B80CEE">
        <w:rPr>
          <w:rFonts w:ascii="Abadi" w:hAnsi="Abadi"/>
          <w:sz w:val="24"/>
          <w:szCs w:val="24"/>
          <w:lang w:val="en-GB"/>
        </w:rPr>
        <w:t>n</w:t>
      </w:r>
      <w:proofErr w:type="spellEnd"/>
      <w:r w:rsidRPr="00B80CEE">
        <w:rPr>
          <w:rFonts w:ascii="Abadi" w:hAnsi="Abadi"/>
          <w:sz w:val="24"/>
          <w:szCs w:val="24"/>
          <w:lang w:val="en-GB"/>
        </w:rPr>
        <w:t xml:space="preserve"> order to run the competition properly, all competitors must arrive two days before the day of the competition (also for those who do not need to participate in the eye examination). </w:t>
      </w:r>
    </w:p>
    <w:p w14:paraId="56269719" w14:textId="5FA15FFD" w:rsidR="00501D34" w:rsidRDefault="00501D34" w:rsidP="00BC31AD">
      <w:pPr>
        <w:pStyle w:val="a9"/>
        <w:numPr>
          <w:ilvl w:val="0"/>
          <w:numId w:val="33"/>
        </w:numPr>
        <w:rPr>
          <w:rFonts w:ascii="Abadi" w:hAnsi="Abadi" w:cstheme="majorBidi"/>
          <w:b/>
          <w:color w:val="EE7344" w:themeColor="text2" w:themeTint="99"/>
          <w:sz w:val="28"/>
          <w:szCs w:val="28"/>
        </w:rPr>
      </w:pPr>
      <w:r>
        <w:rPr>
          <w:rFonts w:ascii="Abadi" w:hAnsi="Abadi" w:cstheme="majorBidi"/>
          <w:b/>
          <w:color w:val="EE7344" w:themeColor="text2" w:themeTint="99"/>
          <w:sz w:val="28"/>
          <w:szCs w:val="28"/>
        </w:rPr>
        <w:t xml:space="preserve">PARTICIPACION RULES </w:t>
      </w:r>
      <w:r w:rsidRPr="00501D34">
        <w:rPr>
          <w:rFonts w:ascii="Abadi" w:hAnsi="Abadi" w:cstheme="majorBidi"/>
          <w:b/>
          <w:color w:val="EE7344" w:themeColor="text2" w:themeTint="99"/>
          <w:sz w:val="28"/>
          <w:szCs w:val="28"/>
        </w:rPr>
        <w:t xml:space="preserve"> </w:t>
      </w:r>
    </w:p>
    <w:p w14:paraId="01DC98F8" w14:textId="77777777" w:rsidR="00501D34" w:rsidRPr="006D53AA" w:rsidRDefault="00501D34" w:rsidP="006D53AA">
      <w:pPr>
        <w:shd w:val="clear" w:color="auto" w:fill="DDEDF2" w:themeFill="accent4" w:themeFillTint="33"/>
        <w:ind w:left="360"/>
        <w:rPr>
          <w:rFonts w:ascii="Abadi" w:hAnsi="Abadi" w:cstheme="majorBidi"/>
          <w:b/>
          <w:color w:val="EE7344" w:themeColor="text2" w:themeTint="99"/>
          <w:sz w:val="28"/>
          <w:szCs w:val="28"/>
        </w:rPr>
      </w:pPr>
      <w:r w:rsidRPr="006D53AA">
        <w:rPr>
          <w:rFonts w:ascii="Abadi" w:hAnsi="Abadi" w:cstheme="majorBidi"/>
          <w:color w:val="000000"/>
          <w:sz w:val="24"/>
          <w:szCs w:val="28"/>
        </w:rPr>
        <w:t xml:space="preserve">All judokas must possess the IBSA ISAS code. All IBSA athletes must be registered on the IBSA Sport Administration System (ISAS). Entries should be made by the ISAS Online Registration System 60 days before the event: </w:t>
      </w:r>
      <w:r w:rsidRPr="006D53AA">
        <w:rPr>
          <w:rFonts w:ascii="Abadi" w:hAnsi="Abadi" w:cstheme="majorBidi"/>
          <w:color w:val="0462C1"/>
          <w:sz w:val="24"/>
          <w:szCs w:val="28"/>
        </w:rPr>
        <w:t xml:space="preserve">https://isas.ibsasport.org/isas/entries/index </w:t>
      </w:r>
      <w:r w:rsidRPr="006D53AA">
        <w:rPr>
          <w:rFonts w:ascii="Abadi" w:hAnsi="Abadi" w:cstheme="majorBidi"/>
          <w:color w:val="000000"/>
          <w:sz w:val="24"/>
          <w:szCs w:val="28"/>
        </w:rPr>
        <w:t>and through the forms for the organizing committee. Registration made only in ISAS will not be considered and registration made with only with LOC will not be considered. Both must be completed and submitted within the deadline stipulated by the LOC.</w:t>
      </w:r>
    </w:p>
    <w:p w14:paraId="056C6A03" w14:textId="77777777" w:rsidR="006D53AA" w:rsidRDefault="006D53AA" w:rsidP="006D53AA">
      <w:pPr>
        <w:rPr>
          <w:rFonts w:ascii="Abadi" w:hAnsi="Abadi" w:cstheme="majorBidi"/>
          <w:color w:val="000000"/>
          <w:sz w:val="28"/>
          <w:szCs w:val="28"/>
        </w:rPr>
      </w:pPr>
    </w:p>
    <w:p w14:paraId="1D4E15E6" w14:textId="587A7A5A" w:rsidR="006D53AA" w:rsidRPr="006D53AA" w:rsidRDefault="006D53AA" w:rsidP="006D53AA">
      <w:pPr>
        <w:autoSpaceDE w:val="0"/>
        <w:autoSpaceDN w:val="0"/>
        <w:adjustRightInd w:val="0"/>
        <w:spacing w:after="0" w:line="240" w:lineRule="auto"/>
        <w:rPr>
          <w:rFonts w:ascii="Abadi" w:hAnsi="Abadi" w:cstheme="majorBidi"/>
          <w:color w:val="000000"/>
          <w:sz w:val="24"/>
          <w:szCs w:val="28"/>
        </w:rPr>
      </w:pPr>
      <w:r w:rsidRPr="006D53AA">
        <w:rPr>
          <w:rFonts w:ascii="Abadi" w:hAnsi="Abadi" w:cstheme="majorBidi"/>
          <w:color w:val="000000"/>
          <w:sz w:val="24"/>
          <w:szCs w:val="28"/>
        </w:rPr>
        <w:t xml:space="preserve">All IBSA member federations, officials, coaches, and athletes participating in the event described in these outlines must respect and accept the authority of the IBSA Officials, the IBSA Statutes &amp; rules, the IJF Sports and Organization Rules (SOR), the IBSA Refereeing Rules and IBSA IJR. Individuals deemed to have acted against the above-mentioned rules, its principles, or purposes shall be subject to suspension or expulsion from the event and/ or cancellation of their accreditation cards. </w:t>
      </w:r>
    </w:p>
    <w:p w14:paraId="01CF368D" w14:textId="77777777" w:rsidR="006D53AA" w:rsidRDefault="006D53AA" w:rsidP="00501D34"/>
    <w:p w14:paraId="746A5377" w14:textId="77777777" w:rsidR="006D53AA" w:rsidRDefault="006D53AA" w:rsidP="00501D34">
      <w:pPr>
        <w:rPr>
          <w:rFonts w:ascii="Abadi" w:hAnsi="Abadi"/>
          <w:sz w:val="24"/>
        </w:rPr>
      </w:pPr>
      <w:r w:rsidRPr="006D53AA">
        <w:rPr>
          <w:rFonts w:ascii="Abadi" w:hAnsi="Abadi"/>
          <w:sz w:val="24"/>
        </w:rPr>
        <w:t xml:space="preserve">Any delegate is eligible to inscribe in the competition provided he/she is: </w:t>
      </w:r>
    </w:p>
    <w:p w14:paraId="7D31C16A" w14:textId="77DAA8D0" w:rsidR="003D4E33" w:rsidRPr="003D4E33" w:rsidRDefault="003D4E33" w:rsidP="003D4E33">
      <w:pPr>
        <w:pStyle w:val="a9"/>
        <w:numPr>
          <w:ilvl w:val="0"/>
          <w:numId w:val="38"/>
        </w:numPr>
        <w:autoSpaceDE w:val="0"/>
        <w:autoSpaceDN w:val="0"/>
        <w:adjustRightInd w:val="0"/>
        <w:spacing w:after="0" w:line="240" w:lineRule="auto"/>
        <w:rPr>
          <w:rFonts w:ascii="Abadi" w:hAnsi="Abadi" w:cstheme="majorBidi"/>
          <w:color w:val="000000"/>
          <w:sz w:val="24"/>
          <w:szCs w:val="24"/>
        </w:rPr>
      </w:pPr>
      <w:r w:rsidRPr="003D4E33">
        <w:rPr>
          <w:rFonts w:ascii="Abadi" w:hAnsi="Abadi"/>
          <w:sz w:val="24"/>
          <w:szCs w:val="24"/>
        </w:rPr>
        <w:t xml:space="preserve">Holder of </w:t>
      </w:r>
      <w:r w:rsidRPr="003D4E33">
        <w:rPr>
          <w:rFonts w:ascii="Abadi" w:hAnsi="Abadi" w:cstheme="majorBidi"/>
          <w:color w:val="000000"/>
          <w:sz w:val="24"/>
          <w:szCs w:val="24"/>
        </w:rPr>
        <w:t xml:space="preserve">IBSA Athletes License for the current year (athletes). </w:t>
      </w:r>
    </w:p>
    <w:p w14:paraId="78D609AC" w14:textId="702685C0" w:rsidR="003D4E33" w:rsidRPr="003D4E33" w:rsidRDefault="00830711" w:rsidP="003D4E33">
      <w:pPr>
        <w:pStyle w:val="a9"/>
        <w:numPr>
          <w:ilvl w:val="0"/>
          <w:numId w:val="38"/>
        </w:numPr>
        <w:autoSpaceDE w:val="0"/>
        <w:autoSpaceDN w:val="0"/>
        <w:adjustRightInd w:val="0"/>
        <w:spacing w:after="0" w:line="240" w:lineRule="auto"/>
        <w:rPr>
          <w:rFonts w:ascii="Abadi" w:hAnsi="Abadi" w:cstheme="majorBidi"/>
          <w:color w:val="000000"/>
          <w:sz w:val="24"/>
          <w:szCs w:val="24"/>
        </w:rPr>
      </w:pPr>
      <w:r>
        <w:rPr>
          <w:rFonts w:ascii="Abadi" w:hAnsi="Abadi" w:cstheme="majorBidi"/>
          <w:color w:val="000000"/>
          <w:sz w:val="24"/>
          <w:szCs w:val="24"/>
        </w:rPr>
        <w:t>From a Federation that has paid IBSA Membership</w:t>
      </w:r>
      <w:r w:rsidR="003D4E33" w:rsidRPr="003D4E33">
        <w:rPr>
          <w:rFonts w:ascii="Abadi" w:hAnsi="Abadi" w:cstheme="majorBidi"/>
          <w:color w:val="000000"/>
          <w:sz w:val="24"/>
          <w:szCs w:val="24"/>
        </w:rPr>
        <w:t xml:space="preserve"> fee for the current year.</w:t>
      </w:r>
    </w:p>
    <w:p w14:paraId="6AA9475D" w14:textId="77777777" w:rsidR="003D4E33" w:rsidRDefault="003D4E33" w:rsidP="003D4E33">
      <w:pPr>
        <w:pStyle w:val="a9"/>
        <w:numPr>
          <w:ilvl w:val="0"/>
          <w:numId w:val="38"/>
        </w:numPr>
        <w:autoSpaceDE w:val="0"/>
        <w:autoSpaceDN w:val="0"/>
        <w:adjustRightInd w:val="0"/>
        <w:spacing w:after="0" w:line="240" w:lineRule="auto"/>
        <w:rPr>
          <w:rFonts w:ascii="Abadi" w:hAnsi="Abadi" w:cstheme="majorBidi"/>
          <w:color w:val="000000"/>
          <w:sz w:val="24"/>
          <w:szCs w:val="24"/>
        </w:rPr>
      </w:pPr>
      <w:r w:rsidRPr="003D4E33">
        <w:rPr>
          <w:rFonts w:ascii="Abadi" w:hAnsi="Abadi" w:cstheme="majorBidi"/>
          <w:color w:val="000000"/>
          <w:sz w:val="24"/>
          <w:szCs w:val="24"/>
        </w:rPr>
        <w:t xml:space="preserve">Having valid eye classification. </w:t>
      </w:r>
    </w:p>
    <w:p w14:paraId="7D76D898" w14:textId="1417A889" w:rsidR="006D53AA" w:rsidRPr="003D4E33" w:rsidRDefault="006D53AA" w:rsidP="003D4E33">
      <w:pPr>
        <w:pStyle w:val="a9"/>
        <w:numPr>
          <w:ilvl w:val="0"/>
          <w:numId w:val="38"/>
        </w:numPr>
        <w:autoSpaceDE w:val="0"/>
        <w:autoSpaceDN w:val="0"/>
        <w:adjustRightInd w:val="0"/>
        <w:spacing w:after="0" w:line="240" w:lineRule="auto"/>
        <w:rPr>
          <w:rFonts w:ascii="Abadi" w:hAnsi="Abadi" w:cstheme="majorBidi"/>
          <w:color w:val="000000"/>
          <w:sz w:val="24"/>
          <w:szCs w:val="24"/>
        </w:rPr>
      </w:pPr>
      <w:r w:rsidRPr="003D4E33">
        <w:rPr>
          <w:rFonts w:ascii="Abadi" w:hAnsi="Abadi"/>
          <w:sz w:val="24"/>
          <w:szCs w:val="24"/>
        </w:rPr>
        <w:t xml:space="preserve">Not under a disciplinary suspension. </w:t>
      </w:r>
    </w:p>
    <w:p w14:paraId="2FFD7215" w14:textId="701ADD96" w:rsidR="006D53AA" w:rsidRPr="003D4E33" w:rsidRDefault="006D53AA" w:rsidP="003D4E33">
      <w:pPr>
        <w:pStyle w:val="a9"/>
        <w:numPr>
          <w:ilvl w:val="0"/>
          <w:numId w:val="38"/>
        </w:numPr>
        <w:rPr>
          <w:rFonts w:ascii="Abadi" w:hAnsi="Abadi"/>
          <w:sz w:val="24"/>
          <w:szCs w:val="24"/>
        </w:rPr>
      </w:pPr>
      <w:r w:rsidRPr="003D4E33">
        <w:rPr>
          <w:rFonts w:ascii="Abadi" w:hAnsi="Abadi"/>
          <w:sz w:val="24"/>
          <w:szCs w:val="24"/>
        </w:rPr>
        <w:t xml:space="preserve">Not under suspension for anti-doping rule violation. </w:t>
      </w:r>
    </w:p>
    <w:p w14:paraId="259B38AD" w14:textId="7617F587" w:rsidR="006D53AA" w:rsidRPr="003D4E33" w:rsidRDefault="006D53AA" w:rsidP="003D4E33">
      <w:pPr>
        <w:pStyle w:val="a9"/>
        <w:numPr>
          <w:ilvl w:val="0"/>
          <w:numId w:val="38"/>
        </w:numPr>
        <w:rPr>
          <w:rFonts w:ascii="Abadi" w:hAnsi="Abadi"/>
          <w:sz w:val="24"/>
          <w:szCs w:val="24"/>
        </w:rPr>
      </w:pPr>
      <w:r w:rsidRPr="003D4E33">
        <w:rPr>
          <w:rFonts w:ascii="Abadi" w:hAnsi="Abadi"/>
          <w:sz w:val="24"/>
          <w:szCs w:val="24"/>
        </w:rPr>
        <w:t xml:space="preserve">Not under medical suspension. </w:t>
      </w:r>
    </w:p>
    <w:p w14:paraId="2039FEB9" w14:textId="2F682E82" w:rsidR="006D53AA" w:rsidRPr="003D4E33" w:rsidRDefault="006D53AA" w:rsidP="003D4E33">
      <w:pPr>
        <w:pStyle w:val="a9"/>
        <w:numPr>
          <w:ilvl w:val="0"/>
          <w:numId w:val="38"/>
        </w:numPr>
        <w:rPr>
          <w:rFonts w:ascii="Abadi" w:hAnsi="Abadi"/>
          <w:sz w:val="24"/>
          <w:szCs w:val="24"/>
        </w:rPr>
      </w:pPr>
      <w:r w:rsidRPr="003D4E33">
        <w:rPr>
          <w:rFonts w:ascii="Abadi" w:hAnsi="Abadi"/>
          <w:sz w:val="24"/>
          <w:szCs w:val="24"/>
        </w:rPr>
        <w:t xml:space="preserve">Healthy and fit for competition. </w:t>
      </w:r>
    </w:p>
    <w:p w14:paraId="1E1419E3" w14:textId="405FAD5D" w:rsidR="006D53AA" w:rsidRPr="003D4E33" w:rsidRDefault="006D53AA" w:rsidP="003D4E33">
      <w:pPr>
        <w:pStyle w:val="a9"/>
        <w:numPr>
          <w:ilvl w:val="0"/>
          <w:numId w:val="38"/>
        </w:numPr>
        <w:rPr>
          <w:rFonts w:ascii="Abadi" w:hAnsi="Abadi"/>
          <w:sz w:val="24"/>
          <w:szCs w:val="24"/>
        </w:rPr>
      </w:pPr>
      <w:r w:rsidRPr="003D4E33">
        <w:rPr>
          <w:rFonts w:ascii="Abadi" w:hAnsi="Abadi"/>
          <w:sz w:val="24"/>
          <w:szCs w:val="24"/>
        </w:rPr>
        <w:t xml:space="preserve">Do not carry any communicable diseases that may risk other delegates’ health. </w:t>
      </w:r>
    </w:p>
    <w:p w14:paraId="2BA6528D" w14:textId="7DD7898A" w:rsidR="006D53AA" w:rsidRPr="003D4E33" w:rsidRDefault="006D53AA" w:rsidP="003D4E33">
      <w:pPr>
        <w:pStyle w:val="a9"/>
        <w:numPr>
          <w:ilvl w:val="0"/>
          <w:numId w:val="38"/>
        </w:numPr>
        <w:rPr>
          <w:rFonts w:ascii="Abadi" w:hAnsi="Abadi"/>
          <w:sz w:val="24"/>
          <w:szCs w:val="24"/>
        </w:rPr>
      </w:pPr>
      <w:r w:rsidRPr="003D4E33">
        <w:rPr>
          <w:rFonts w:ascii="Abadi" w:hAnsi="Abadi"/>
          <w:sz w:val="24"/>
          <w:szCs w:val="24"/>
        </w:rPr>
        <w:t>Participating athletes must be born in 200</w:t>
      </w:r>
      <w:r w:rsidRPr="003D4E33">
        <w:rPr>
          <w:rFonts w:ascii="Abadi" w:hAnsi="Abadi"/>
          <w:color w:val="A6A6A6" w:themeColor="background1" w:themeShade="A6"/>
          <w:sz w:val="24"/>
          <w:szCs w:val="24"/>
        </w:rPr>
        <w:t>X</w:t>
      </w:r>
      <w:r w:rsidRPr="003D4E33">
        <w:rPr>
          <w:rFonts w:ascii="Abadi" w:hAnsi="Abadi"/>
          <w:sz w:val="24"/>
          <w:szCs w:val="24"/>
        </w:rPr>
        <w:t xml:space="preserve"> (15 years in the calendar year) or before. </w:t>
      </w:r>
    </w:p>
    <w:p w14:paraId="3BA51835" w14:textId="75E146F7" w:rsidR="006D53AA" w:rsidRPr="003D4E33" w:rsidRDefault="006D53AA" w:rsidP="003D4E33">
      <w:pPr>
        <w:pStyle w:val="a9"/>
        <w:numPr>
          <w:ilvl w:val="0"/>
          <w:numId w:val="38"/>
        </w:numPr>
        <w:rPr>
          <w:rFonts w:ascii="Abadi" w:hAnsi="Abadi"/>
          <w:sz w:val="24"/>
          <w:szCs w:val="24"/>
        </w:rPr>
      </w:pPr>
      <w:r w:rsidRPr="003D4E33">
        <w:rPr>
          <w:rFonts w:ascii="Abadi" w:hAnsi="Abadi"/>
          <w:sz w:val="24"/>
          <w:szCs w:val="24"/>
        </w:rPr>
        <w:t xml:space="preserve">Sufficient technical knowledge and understand fully the IBSA and IJF sport and refereeing rules. </w:t>
      </w:r>
    </w:p>
    <w:p w14:paraId="4C06819D" w14:textId="246ACC67" w:rsidR="006D53AA" w:rsidRPr="008D71B5" w:rsidRDefault="006D53AA" w:rsidP="00501D34">
      <w:pPr>
        <w:pStyle w:val="a9"/>
        <w:numPr>
          <w:ilvl w:val="0"/>
          <w:numId w:val="38"/>
        </w:numPr>
        <w:rPr>
          <w:rFonts w:ascii="Abadi" w:hAnsi="Abadi"/>
          <w:sz w:val="24"/>
          <w:szCs w:val="24"/>
        </w:rPr>
      </w:pPr>
      <w:r w:rsidRPr="003D4E33">
        <w:rPr>
          <w:rFonts w:ascii="Abadi" w:hAnsi="Abadi"/>
          <w:sz w:val="24"/>
          <w:szCs w:val="24"/>
        </w:rPr>
        <w:t xml:space="preserve">Participants must also satisfy all regulations in the IJF COVID-19 Protocol and COVID-19 local protocol. </w:t>
      </w:r>
    </w:p>
    <w:p w14:paraId="672CE2AF" w14:textId="7107B1CB" w:rsidR="00FB0B2C" w:rsidRPr="00FB0B2C" w:rsidRDefault="00FB0B2C" w:rsidP="00FB0B2C">
      <w:pPr>
        <w:shd w:val="clear" w:color="auto" w:fill="F9D3A1" w:themeFill="accent1" w:themeFillTint="66"/>
        <w:autoSpaceDE w:val="0"/>
        <w:autoSpaceDN w:val="0"/>
        <w:adjustRightInd w:val="0"/>
        <w:spacing w:after="0" w:line="240" w:lineRule="auto"/>
        <w:rPr>
          <w:rFonts w:ascii="Abadi" w:hAnsi="Abadi" w:cstheme="majorBidi"/>
          <w:b/>
          <w:sz w:val="28"/>
          <w:szCs w:val="28"/>
        </w:rPr>
      </w:pPr>
      <w:r w:rsidRPr="00FB0B2C">
        <w:rPr>
          <w:rFonts w:ascii="Abadi" w:hAnsi="Abadi" w:cstheme="majorBidi"/>
          <w:b/>
          <w:sz w:val="28"/>
          <w:szCs w:val="28"/>
        </w:rPr>
        <w:t>Each IBSA Member can inscribe a maximum of two (2) athletes per category</w:t>
      </w:r>
      <w:r w:rsidR="003D4E33">
        <w:rPr>
          <w:rFonts w:ascii="Abadi" w:hAnsi="Abadi" w:cstheme="majorBidi"/>
          <w:b/>
          <w:sz w:val="28"/>
          <w:szCs w:val="28"/>
        </w:rPr>
        <w:t xml:space="preserve"> for</w:t>
      </w:r>
      <w:r w:rsidRPr="00FB0B2C">
        <w:rPr>
          <w:rFonts w:ascii="Abadi" w:hAnsi="Abadi" w:cstheme="majorBidi"/>
          <w:b/>
          <w:sz w:val="28"/>
          <w:szCs w:val="28"/>
        </w:rPr>
        <w:t xml:space="preserve"> this event</w:t>
      </w:r>
      <w:r w:rsidR="00893F6F">
        <w:rPr>
          <w:rFonts w:ascii="Abadi" w:hAnsi="Abadi" w:cstheme="majorBidi"/>
          <w:b/>
          <w:bCs/>
          <w:sz w:val="28"/>
          <w:szCs w:val="28"/>
        </w:rPr>
        <w:t>.</w:t>
      </w:r>
    </w:p>
    <w:p w14:paraId="264DFA99" w14:textId="2D5083A6" w:rsidR="003D4E33" w:rsidRDefault="003D4E33" w:rsidP="003D4E33">
      <w:pPr>
        <w:autoSpaceDE w:val="0"/>
        <w:autoSpaceDN w:val="0"/>
        <w:adjustRightInd w:val="0"/>
        <w:spacing w:after="0" w:line="240" w:lineRule="auto"/>
        <w:rPr>
          <w:rFonts w:ascii="Abadi" w:hAnsi="Abadi" w:cstheme="majorBidi"/>
          <w:sz w:val="28"/>
          <w:szCs w:val="28"/>
        </w:rPr>
      </w:pPr>
    </w:p>
    <w:p w14:paraId="53EE8300" w14:textId="4AF5918F" w:rsidR="005A1566" w:rsidRPr="005A1566" w:rsidRDefault="005A1566" w:rsidP="005A1566">
      <w:pPr>
        <w:keepNext/>
        <w:keepLines/>
        <w:spacing w:after="0" w:line="240" w:lineRule="auto"/>
        <w:outlineLvl w:val="0"/>
        <w:rPr>
          <w:rFonts w:ascii="Abadi" w:eastAsia="MS Gothic" w:hAnsi="Abadi" w:cs="Calibri"/>
          <w:b/>
          <w:sz w:val="26"/>
          <w:szCs w:val="24"/>
          <w:lang w:val="hu-HU"/>
        </w:rPr>
      </w:pPr>
      <w:r w:rsidRPr="005A1566">
        <w:rPr>
          <w:rFonts w:ascii="Abadi" w:eastAsia="MS Gothic" w:hAnsi="Abadi" w:cs="Calibri"/>
          <w:b/>
          <w:bCs/>
          <w:sz w:val="26"/>
          <w:szCs w:val="24"/>
          <w:highlight w:val="cyan"/>
        </w:rPr>
        <w:t>One athlete can fight only in one eye class and weight category in an event.</w:t>
      </w:r>
    </w:p>
    <w:p w14:paraId="746BFA39" w14:textId="77777777" w:rsidR="00A86910" w:rsidRDefault="00A86910" w:rsidP="003D4E33">
      <w:pPr>
        <w:autoSpaceDE w:val="0"/>
        <w:autoSpaceDN w:val="0"/>
        <w:adjustRightInd w:val="0"/>
        <w:spacing w:after="0" w:line="240" w:lineRule="auto"/>
        <w:rPr>
          <w:rFonts w:ascii="Abadi" w:hAnsi="Abadi" w:cstheme="majorBidi"/>
          <w:sz w:val="28"/>
          <w:szCs w:val="28"/>
        </w:rPr>
      </w:pPr>
    </w:p>
    <w:p w14:paraId="2B3BDA2F" w14:textId="0D57496F" w:rsidR="003D4E33" w:rsidRPr="00830711" w:rsidRDefault="00830711" w:rsidP="00830711">
      <w:pPr>
        <w:pStyle w:val="a9"/>
        <w:numPr>
          <w:ilvl w:val="0"/>
          <w:numId w:val="33"/>
        </w:numPr>
        <w:autoSpaceDE w:val="0"/>
        <w:autoSpaceDN w:val="0"/>
        <w:adjustRightInd w:val="0"/>
        <w:spacing w:after="0" w:line="240" w:lineRule="auto"/>
        <w:rPr>
          <w:rFonts w:ascii="Abadi" w:hAnsi="Abadi" w:cstheme="majorBidi"/>
          <w:sz w:val="28"/>
          <w:szCs w:val="28"/>
        </w:rPr>
      </w:pPr>
      <w:r>
        <w:rPr>
          <w:rFonts w:ascii="Abadi" w:hAnsi="Abadi" w:cstheme="majorBidi"/>
          <w:b/>
          <w:color w:val="EE7344" w:themeColor="text2" w:themeTint="99"/>
          <w:sz w:val="28"/>
          <w:szCs w:val="28"/>
        </w:rPr>
        <w:t>EYE CLASSIFICATION</w:t>
      </w:r>
      <w:r w:rsidR="00E62B57">
        <w:rPr>
          <w:rFonts w:ascii="Abadi" w:hAnsi="Abadi" w:cstheme="majorBidi"/>
          <w:b/>
          <w:color w:val="EE7344" w:themeColor="text2" w:themeTint="99"/>
          <w:sz w:val="28"/>
          <w:szCs w:val="28"/>
        </w:rPr>
        <w:t xml:space="preserve"> PROCEDURE </w:t>
      </w:r>
      <w:r>
        <w:rPr>
          <w:rFonts w:ascii="Abadi" w:hAnsi="Abadi" w:cstheme="majorBidi"/>
          <w:b/>
          <w:color w:val="EE7344" w:themeColor="text2" w:themeTint="99"/>
          <w:sz w:val="28"/>
          <w:szCs w:val="28"/>
        </w:rPr>
        <w:t xml:space="preserve"> </w:t>
      </w:r>
      <w:r w:rsidRPr="00830711">
        <w:rPr>
          <w:rFonts w:ascii="Abadi" w:hAnsi="Abadi" w:cstheme="majorBidi"/>
          <w:b/>
          <w:color w:val="EE7344" w:themeColor="text2" w:themeTint="99"/>
          <w:sz w:val="28"/>
          <w:szCs w:val="28"/>
        </w:rPr>
        <w:t xml:space="preserve">  </w:t>
      </w:r>
    </w:p>
    <w:p w14:paraId="3660087E" w14:textId="1D328DA9" w:rsidR="00830711" w:rsidRDefault="00830711" w:rsidP="00830711">
      <w:pPr>
        <w:autoSpaceDE w:val="0"/>
        <w:autoSpaceDN w:val="0"/>
        <w:adjustRightInd w:val="0"/>
        <w:spacing w:after="0" w:line="240" w:lineRule="auto"/>
        <w:rPr>
          <w:rFonts w:ascii="Abadi" w:hAnsi="Abadi" w:cstheme="majorBidi"/>
          <w:color w:val="000000"/>
          <w:sz w:val="28"/>
          <w:szCs w:val="28"/>
        </w:rPr>
      </w:pPr>
    </w:p>
    <w:p w14:paraId="629B40A5" w14:textId="4CB7A0E0" w:rsidR="00830711" w:rsidRPr="00E62B57" w:rsidRDefault="00830711" w:rsidP="00830711">
      <w:pPr>
        <w:pStyle w:val="a9"/>
        <w:numPr>
          <w:ilvl w:val="0"/>
          <w:numId w:val="39"/>
        </w:numPr>
        <w:autoSpaceDE w:val="0"/>
        <w:autoSpaceDN w:val="0"/>
        <w:adjustRightInd w:val="0"/>
        <w:spacing w:after="0" w:line="240" w:lineRule="auto"/>
        <w:rPr>
          <w:rFonts w:ascii="Abadi" w:hAnsi="Abadi" w:cstheme="majorBidi"/>
          <w:color w:val="000000"/>
          <w:sz w:val="24"/>
          <w:szCs w:val="24"/>
        </w:rPr>
      </w:pPr>
      <w:r w:rsidRPr="00E62B57">
        <w:rPr>
          <w:rFonts w:ascii="Abadi" w:hAnsi="Abadi" w:cstheme="majorBidi"/>
          <w:color w:val="000000"/>
          <w:sz w:val="24"/>
          <w:szCs w:val="24"/>
        </w:rPr>
        <w:t>Each IBSA member must have paid their membership for the respective year.</w:t>
      </w:r>
      <w:r w:rsidR="00E62B57" w:rsidRPr="00E62B57">
        <w:rPr>
          <w:rFonts w:ascii="Abadi" w:hAnsi="Abadi" w:cstheme="majorBidi"/>
          <w:color w:val="000000"/>
          <w:sz w:val="24"/>
          <w:szCs w:val="24"/>
        </w:rPr>
        <w:t xml:space="preserve"> </w:t>
      </w:r>
      <w:r w:rsidRPr="00E62B57">
        <w:rPr>
          <w:rFonts w:ascii="Abadi" w:hAnsi="Abadi" w:cstheme="majorBidi"/>
          <w:color w:val="000000"/>
          <w:sz w:val="24"/>
          <w:szCs w:val="24"/>
        </w:rPr>
        <w:t xml:space="preserve"> </w:t>
      </w:r>
    </w:p>
    <w:p w14:paraId="563D48A4" w14:textId="77777777" w:rsidR="00830711" w:rsidRPr="00E62B57" w:rsidRDefault="00830711" w:rsidP="00830711">
      <w:pPr>
        <w:pStyle w:val="a9"/>
        <w:numPr>
          <w:ilvl w:val="0"/>
          <w:numId w:val="39"/>
        </w:numPr>
        <w:autoSpaceDE w:val="0"/>
        <w:autoSpaceDN w:val="0"/>
        <w:adjustRightInd w:val="0"/>
        <w:spacing w:after="0" w:line="240" w:lineRule="auto"/>
        <w:rPr>
          <w:rFonts w:ascii="Abadi" w:hAnsi="Abadi" w:cstheme="majorBidi"/>
          <w:color w:val="000000"/>
          <w:sz w:val="24"/>
          <w:szCs w:val="24"/>
        </w:rPr>
      </w:pPr>
      <w:r w:rsidRPr="00E62B57">
        <w:rPr>
          <w:rFonts w:ascii="Abadi" w:hAnsi="Abadi" w:cstheme="majorBidi"/>
          <w:color w:val="000000"/>
          <w:sz w:val="24"/>
          <w:szCs w:val="24"/>
        </w:rPr>
        <w:t xml:space="preserve">Every athlete should be registered on ISAS with a current license for the respective year. </w:t>
      </w:r>
    </w:p>
    <w:p w14:paraId="0F9979AA" w14:textId="7C24B7EA" w:rsidR="00830711" w:rsidRPr="00E62B57" w:rsidRDefault="00830711" w:rsidP="00E62B57">
      <w:pPr>
        <w:pStyle w:val="a9"/>
        <w:numPr>
          <w:ilvl w:val="0"/>
          <w:numId w:val="39"/>
        </w:numPr>
        <w:autoSpaceDE w:val="0"/>
        <w:autoSpaceDN w:val="0"/>
        <w:adjustRightInd w:val="0"/>
        <w:spacing w:after="0" w:line="240" w:lineRule="auto"/>
        <w:rPr>
          <w:rFonts w:ascii="Abadi" w:hAnsi="Abadi" w:cstheme="majorBidi"/>
          <w:color w:val="000000"/>
          <w:sz w:val="24"/>
          <w:szCs w:val="24"/>
        </w:rPr>
      </w:pPr>
      <w:r w:rsidRPr="00E62B57">
        <w:rPr>
          <w:rFonts w:ascii="Abadi" w:hAnsi="Abadi" w:cstheme="majorBidi"/>
          <w:color w:val="000000"/>
          <w:sz w:val="24"/>
          <w:szCs w:val="24"/>
        </w:rPr>
        <w:t xml:space="preserve">A fully filled IBSA Medical Diagnosis Form (MDF) must be completed in English, signed and stamped by a certified ophthalmologist in the respective country of the athlete. </w:t>
      </w:r>
      <w:r w:rsidR="00E62B57" w:rsidRPr="00E62B57">
        <w:rPr>
          <w:rFonts w:ascii="Abadi" w:hAnsi="Abadi" w:cstheme="majorBidi"/>
          <w:b/>
          <w:color w:val="000000"/>
          <w:sz w:val="24"/>
          <w:szCs w:val="24"/>
        </w:rPr>
        <w:t>It</w:t>
      </w:r>
      <w:r w:rsidRPr="00E62B57">
        <w:rPr>
          <w:rFonts w:ascii="Abadi" w:hAnsi="Abadi" w:cstheme="majorBidi"/>
          <w:b/>
          <w:color w:val="000000"/>
          <w:sz w:val="24"/>
          <w:szCs w:val="24"/>
        </w:rPr>
        <w:t xml:space="preserve"> must be uploaded </w:t>
      </w:r>
      <w:r w:rsidR="00E62B57" w:rsidRPr="00E62B57">
        <w:rPr>
          <w:rFonts w:ascii="Abadi" w:hAnsi="Abadi" w:cstheme="majorBidi"/>
          <w:b/>
          <w:color w:val="000000"/>
          <w:sz w:val="24"/>
          <w:szCs w:val="24"/>
        </w:rPr>
        <w:t xml:space="preserve">on to the ISAS record of the athlete at least </w:t>
      </w:r>
      <w:r w:rsidRPr="00E62B57">
        <w:rPr>
          <w:rFonts w:ascii="Abadi" w:hAnsi="Abadi" w:cstheme="majorBidi"/>
          <w:b/>
          <w:color w:val="000000"/>
          <w:sz w:val="24"/>
          <w:szCs w:val="24"/>
        </w:rPr>
        <w:t xml:space="preserve">6 weeks </w:t>
      </w:r>
      <w:r w:rsidRPr="00E62B57">
        <w:rPr>
          <w:rFonts w:ascii="Abadi" w:hAnsi="Abadi" w:cstheme="majorBidi"/>
          <w:b/>
          <w:color w:val="000000"/>
          <w:sz w:val="24"/>
          <w:szCs w:val="24"/>
        </w:rPr>
        <w:lastRenderedPageBreak/>
        <w:t>before the first classification day of the event</w:t>
      </w:r>
      <w:r w:rsidRPr="00E62B57">
        <w:rPr>
          <w:rFonts w:ascii="Abadi" w:hAnsi="Abadi" w:cstheme="majorBidi"/>
          <w:color w:val="000000"/>
          <w:sz w:val="24"/>
          <w:szCs w:val="24"/>
        </w:rPr>
        <w:t xml:space="preserve">. Only the current MDF will be accepted. MDF for judo can be found on IBSA website. </w:t>
      </w:r>
    </w:p>
    <w:p w14:paraId="2029B2B4" w14:textId="737A2EAB" w:rsidR="00E62B57" w:rsidRPr="00E62B57" w:rsidRDefault="00E62B57" w:rsidP="00E62B57">
      <w:pPr>
        <w:numPr>
          <w:ilvl w:val="0"/>
          <w:numId w:val="39"/>
        </w:numPr>
        <w:autoSpaceDE w:val="0"/>
        <w:autoSpaceDN w:val="0"/>
        <w:adjustRightInd w:val="0"/>
        <w:spacing w:after="0" w:line="240" w:lineRule="auto"/>
        <w:rPr>
          <w:rFonts w:ascii="Abadi" w:hAnsi="Abadi" w:cstheme="majorBidi"/>
          <w:color w:val="000000"/>
          <w:sz w:val="24"/>
          <w:szCs w:val="24"/>
        </w:rPr>
      </w:pPr>
      <w:r w:rsidRPr="00E62B57">
        <w:rPr>
          <w:rFonts w:ascii="Abadi" w:hAnsi="Abadi" w:cstheme="majorBidi"/>
          <w:color w:val="000000"/>
          <w:sz w:val="24"/>
          <w:szCs w:val="24"/>
        </w:rPr>
        <w:t>Classifications</w:t>
      </w:r>
      <w:r w:rsidR="00B627C0">
        <w:rPr>
          <w:rFonts w:ascii="Abadi" w:hAnsi="Abadi" w:cstheme="majorBidi"/>
          <w:color w:val="000000"/>
          <w:sz w:val="24"/>
          <w:szCs w:val="24"/>
        </w:rPr>
        <w:t xml:space="preserve"> for this event will be 2 days</w:t>
      </w:r>
      <w:r w:rsidRPr="00E62B57">
        <w:rPr>
          <w:rFonts w:ascii="Abadi" w:hAnsi="Abadi" w:cstheme="majorBidi"/>
          <w:color w:val="000000"/>
          <w:sz w:val="24"/>
          <w:szCs w:val="24"/>
        </w:rPr>
        <w:t xml:space="preserve">. Only athletes competing in this event can be classified. </w:t>
      </w:r>
    </w:p>
    <w:p w14:paraId="56B8E694" w14:textId="4D44DFF6" w:rsidR="003D4E33" w:rsidRPr="00E62B57" w:rsidRDefault="00830711" w:rsidP="00067D91">
      <w:pPr>
        <w:pStyle w:val="a9"/>
        <w:numPr>
          <w:ilvl w:val="0"/>
          <w:numId w:val="39"/>
        </w:numPr>
        <w:autoSpaceDE w:val="0"/>
        <w:autoSpaceDN w:val="0"/>
        <w:adjustRightInd w:val="0"/>
        <w:spacing w:after="0" w:line="240" w:lineRule="auto"/>
        <w:rPr>
          <w:rFonts w:ascii="Abadi" w:hAnsi="Abadi" w:cstheme="majorBidi"/>
          <w:sz w:val="24"/>
          <w:szCs w:val="24"/>
        </w:rPr>
      </w:pPr>
      <w:r w:rsidRPr="00E62B57">
        <w:rPr>
          <w:rFonts w:ascii="Abadi" w:hAnsi="Abadi" w:cstheme="majorBidi"/>
          <w:color w:val="000000"/>
          <w:sz w:val="24"/>
          <w:szCs w:val="24"/>
        </w:rPr>
        <w:t xml:space="preserve">Athletes who need classification must be available on both (full) days of the classification. During the classification, athletes should attend with their best possible optic correction. Athletes who wear contact lenses are obliged to bring their contact lenses and the characteristics of those contact lenses to classification. </w:t>
      </w:r>
      <w:r w:rsidR="003D4E33" w:rsidRPr="00E62B57">
        <w:rPr>
          <w:rFonts w:ascii="Abadi" w:hAnsi="Abadi" w:cstheme="majorBidi"/>
          <w:color w:val="000000"/>
          <w:sz w:val="24"/>
          <w:szCs w:val="24"/>
        </w:rPr>
        <w:t xml:space="preserve">All athletes to be classified at an event need to be ready for classification at the first hour on the first day and rested especially if the travel has been long distance. Sleepy/tired people cannot cooperate well, and they risk not being classified. Late arrivals will not be considered for the Classification schedules. </w:t>
      </w:r>
    </w:p>
    <w:p w14:paraId="22A73582" w14:textId="77777777" w:rsidR="00FB0B2C" w:rsidRPr="00E62B57" w:rsidRDefault="00FB0B2C" w:rsidP="00501D34">
      <w:pPr>
        <w:rPr>
          <w:rFonts w:ascii="Abadi" w:hAnsi="Abadi" w:cstheme="majorBidi"/>
          <w:sz w:val="24"/>
          <w:szCs w:val="24"/>
        </w:rPr>
      </w:pPr>
    </w:p>
    <w:p w14:paraId="38F1BD02" w14:textId="6924F3CC" w:rsidR="0062354D" w:rsidRPr="00501D34" w:rsidRDefault="00690D88" w:rsidP="00BC31AD">
      <w:pPr>
        <w:pStyle w:val="a9"/>
        <w:numPr>
          <w:ilvl w:val="0"/>
          <w:numId w:val="33"/>
        </w:numPr>
        <w:rPr>
          <w:rFonts w:ascii="Abadi" w:hAnsi="Abadi" w:cstheme="majorBidi"/>
          <w:b/>
          <w:color w:val="EE7344" w:themeColor="text2" w:themeTint="99"/>
          <w:sz w:val="28"/>
          <w:szCs w:val="28"/>
        </w:rPr>
      </w:pPr>
      <w:r w:rsidRPr="00501D34">
        <w:rPr>
          <w:rFonts w:ascii="Abadi" w:hAnsi="Abadi" w:cstheme="majorBidi"/>
          <w:b/>
          <w:color w:val="EE7344" w:themeColor="text2" w:themeTint="99"/>
          <w:sz w:val="28"/>
          <w:szCs w:val="28"/>
        </w:rPr>
        <w:t xml:space="preserve">BEFORE TRAVELLING </w:t>
      </w:r>
    </w:p>
    <w:p w14:paraId="6BA294D4" w14:textId="77777777" w:rsidR="0062354D" w:rsidRPr="0062354D" w:rsidRDefault="0062354D" w:rsidP="00BC31AD">
      <w:pPr>
        <w:pStyle w:val="a9"/>
        <w:numPr>
          <w:ilvl w:val="0"/>
          <w:numId w:val="31"/>
        </w:numPr>
        <w:pBdr>
          <w:top w:val="single" w:sz="4" w:space="1" w:color="auto"/>
          <w:left w:val="single" w:sz="4" w:space="4" w:color="auto"/>
          <w:bottom w:val="single" w:sz="4" w:space="1" w:color="auto"/>
          <w:right w:val="single" w:sz="4" w:space="4" w:color="auto"/>
        </w:pBdr>
        <w:shd w:val="clear" w:color="auto" w:fill="DDEDF2" w:themeFill="accent4" w:themeFillTint="33"/>
        <w:rPr>
          <w:rFonts w:ascii="Abadi" w:hAnsi="Abadi" w:cstheme="majorBidi"/>
          <w:b/>
          <w:color w:val="EE7344" w:themeColor="text2" w:themeTint="99"/>
          <w:sz w:val="28"/>
          <w:szCs w:val="28"/>
        </w:rPr>
      </w:pPr>
      <w:r w:rsidRPr="0062354D">
        <w:rPr>
          <w:rFonts w:ascii="Abadi" w:hAnsi="Abadi"/>
          <w:sz w:val="24"/>
        </w:rPr>
        <w:t xml:space="preserve">Passports must be valid for at least 6 months from the date of arrival. </w:t>
      </w:r>
    </w:p>
    <w:p w14:paraId="28D29418" w14:textId="77777777" w:rsidR="0062354D" w:rsidRPr="0062354D" w:rsidRDefault="0062354D" w:rsidP="00BC31AD">
      <w:pPr>
        <w:pStyle w:val="a9"/>
        <w:numPr>
          <w:ilvl w:val="0"/>
          <w:numId w:val="31"/>
        </w:numPr>
        <w:pBdr>
          <w:top w:val="single" w:sz="4" w:space="1" w:color="auto"/>
          <w:left w:val="single" w:sz="4" w:space="4" w:color="auto"/>
          <w:bottom w:val="single" w:sz="4" w:space="1" w:color="auto"/>
          <w:right w:val="single" w:sz="4" w:space="4" w:color="auto"/>
        </w:pBdr>
        <w:shd w:val="clear" w:color="auto" w:fill="DDEDF2" w:themeFill="accent4" w:themeFillTint="33"/>
        <w:rPr>
          <w:rFonts w:ascii="Abadi" w:hAnsi="Abadi" w:cstheme="majorBidi"/>
          <w:b/>
          <w:color w:val="EE7344" w:themeColor="text2" w:themeTint="99"/>
          <w:sz w:val="28"/>
          <w:szCs w:val="28"/>
        </w:rPr>
      </w:pPr>
      <w:r w:rsidRPr="0062354D">
        <w:rPr>
          <w:rFonts w:ascii="Abadi" w:hAnsi="Abadi"/>
          <w:sz w:val="24"/>
        </w:rPr>
        <w:t>Check host country entry requirements and airline requirements (if applicable).</w:t>
      </w:r>
    </w:p>
    <w:p w14:paraId="7F5ECAA0" w14:textId="77777777" w:rsidR="0062354D" w:rsidRPr="0062354D" w:rsidRDefault="0062354D" w:rsidP="00BC31AD">
      <w:pPr>
        <w:pStyle w:val="a9"/>
        <w:numPr>
          <w:ilvl w:val="0"/>
          <w:numId w:val="31"/>
        </w:numPr>
        <w:pBdr>
          <w:top w:val="single" w:sz="4" w:space="1" w:color="auto"/>
          <w:left w:val="single" w:sz="4" w:space="4" w:color="auto"/>
          <w:bottom w:val="single" w:sz="4" w:space="1" w:color="auto"/>
          <w:right w:val="single" w:sz="4" w:space="4" w:color="auto"/>
        </w:pBdr>
        <w:shd w:val="clear" w:color="auto" w:fill="DDEDF2" w:themeFill="accent4" w:themeFillTint="33"/>
        <w:rPr>
          <w:rFonts w:ascii="Abadi" w:hAnsi="Abadi" w:cstheme="majorBidi"/>
          <w:b/>
          <w:color w:val="EE7344" w:themeColor="text2" w:themeTint="99"/>
          <w:sz w:val="28"/>
          <w:szCs w:val="28"/>
        </w:rPr>
      </w:pPr>
      <w:r w:rsidRPr="0062354D">
        <w:rPr>
          <w:rFonts w:ascii="Abadi" w:hAnsi="Abadi"/>
          <w:sz w:val="24"/>
        </w:rPr>
        <w:t xml:space="preserve">Check if you need a visa, and if yes, request it from the LOC. </w:t>
      </w:r>
    </w:p>
    <w:p w14:paraId="6DDC6B56" w14:textId="77777777" w:rsidR="0062354D" w:rsidRPr="0062354D" w:rsidRDefault="0062354D" w:rsidP="00BC31AD">
      <w:pPr>
        <w:pStyle w:val="a9"/>
        <w:numPr>
          <w:ilvl w:val="0"/>
          <w:numId w:val="31"/>
        </w:numPr>
        <w:pBdr>
          <w:top w:val="single" w:sz="4" w:space="1" w:color="auto"/>
          <w:left w:val="single" w:sz="4" w:space="4" w:color="auto"/>
          <w:bottom w:val="single" w:sz="4" w:space="1" w:color="auto"/>
          <w:right w:val="single" w:sz="4" w:space="4" w:color="auto"/>
        </w:pBdr>
        <w:shd w:val="clear" w:color="auto" w:fill="DDEDF2" w:themeFill="accent4" w:themeFillTint="33"/>
        <w:rPr>
          <w:rFonts w:ascii="Abadi" w:hAnsi="Abadi" w:cstheme="majorBidi"/>
          <w:b/>
          <w:color w:val="EE7344" w:themeColor="text2" w:themeTint="99"/>
          <w:sz w:val="28"/>
          <w:szCs w:val="28"/>
        </w:rPr>
      </w:pPr>
      <w:r w:rsidRPr="0062354D">
        <w:rPr>
          <w:rFonts w:ascii="Abadi" w:hAnsi="Abadi" w:cstheme="majorBidi"/>
          <w:color w:val="000000"/>
          <w:sz w:val="24"/>
          <w:szCs w:val="28"/>
        </w:rPr>
        <w:t xml:space="preserve">Each IBSA member Federation is responsible for ensuring adequate insurance in the case of injury, illness, quarantine, repatriation, etc. of any member from their </w:t>
      </w:r>
      <w:r w:rsidRPr="0062354D">
        <w:rPr>
          <w:rFonts w:ascii="Abadi" w:hAnsi="Abadi" w:cstheme="majorBidi"/>
          <w:color w:val="000000"/>
          <w:sz w:val="24"/>
          <w:szCs w:val="24"/>
        </w:rPr>
        <w:t xml:space="preserve">delegation during the event. </w:t>
      </w:r>
    </w:p>
    <w:p w14:paraId="550F641F" w14:textId="5FA13D38" w:rsidR="0062354D" w:rsidRPr="00D515F3" w:rsidRDefault="0062354D" w:rsidP="00BC31AD">
      <w:pPr>
        <w:pStyle w:val="a9"/>
        <w:numPr>
          <w:ilvl w:val="0"/>
          <w:numId w:val="31"/>
        </w:numPr>
        <w:pBdr>
          <w:top w:val="single" w:sz="4" w:space="1" w:color="auto"/>
          <w:left w:val="single" w:sz="4" w:space="4" w:color="auto"/>
          <w:bottom w:val="single" w:sz="4" w:space="1" w:color="auto"/>
          <w:right w:val="single" w:sz="4" w:space="4" w:color="auto"/>
        </w:pBdr>
        <w:shd w:val="clear" w:color="auto" w:fill="DDEDF2" w:themeFill="accent4" w:themeFillTint="33"/>
        <w:rPr>
          <w:rFonts w:ascii="Abadi" w:hAnsi="Abadi" w:cstheme="majorBidi"/>
          <w:b/>
          <w:color w:val="EE7344" w:themeColor="text2" w:themeTint="99"/>
          <w:sz w:val="28"/>
          <w:szCs w:val="28"/>
        </w:rPr>
      </w:pPr>
      <w:r w:rsidRPr="0062354D">
        <w:rPr>
          <w:rFonts w:ascii="Abadi" w:hAnsi="Abadi" w:cstheme="majorBidi"/>
          <w:color w:val="000000"/>
          <w:sz w:val="24"/>
          <w:szCs w:val="24"/>
        </w:rPr>
        <w:t>All accommodation fees must be paid in advance of the event by bank transfer</w:t>
      </w:r>
      <w:r w:rsidRPr="0062354D">
        <w:rPr>
          <w:rFonts w:ascii="Abadi" w:hAnsi="Abadi" w:cstheme="majorBidi"/>
          <w:color w:val="000000"/>
          <w:sz w:val="28"/>
          <w:szCs w:val="28"/>
        </w:rPr>
        <w:t xml:space="preserve">. </w:t>
      </w:r>
    </w:p>
    <w:p w14:paraId="47B685C1" w14:textId="4123149F" w:rsidR="00D515F3" w:rsidRPr="008D71B5" w:rsidRDefault="00D515F3" w:rsidP="00D515F3">
      <w:pPr>
        <w:pStyle w:val="a9"/>
        <w:numPr>
          <w:ilvl w:val="0"/>
          <w:numId w:val="31"/>
        </w:numPr>
        <w:pBdr>
          <w:top w:val="single" w:sz="4" w:space="1" w:color="auto"/>
          <w:left w:val="single" w:sz="4" w:space="4" w:color="auto"/>
          <w:bottom w:val="single" w:sz="4" w:space="1" w:color="auto"/>
          <w:right w:val="single" w:sz="4" w:space="4" w:color="auto"/>
        </w:pBdr>
        <w:shd w:val="clear" w:color="auto" w:fill="DDEDF2" w:themeFill="accent4" w:themeFillTint="33"/>
        <w:rPr>
          <w:rFonts w:ascii="Abadi" w:hAnsi="Abadi" w:cstheme="majorBidi"/>
          <w:color w:val="FF0000"/>
          <w:sz w:val="24"/>
          <w:szCs w:val="24"/>
        </w:rPr>
      </w:pPr>
      <w:r w:rsidRPr="008D71B5">
        <w:rPr>
          <w:rFonts w:ascii="Abadi" w:hAnsi="Abadi" w:cstheme="majorBidi"/>
          <w:color w:val="FF0000"/>
          <w:sz w:val="24"/>
          <w:szCs w:val="24"/>
        </w:rPr>
        <w:t>All members of the delegation must arrive at least the day before the draw takes place.</w:t>
      </w:r>
    </w:p>
    <w:p w14:paraId="1E0C330E" w14:textId="77777777" w:rsidR="0062354D" w:rsidRDefault="0062354D" w:rsidP="0062354D">
      <w:pPr>
        <w:pStyle w:val="a9"/>
        <w:rPr>
          <w:rFonts w:ascii="Abadi" w:hAnsi="Abadi"/>
          <w:sz w:val="24"/>
        </w:rPr>
      </w:pPr>
    </w:p>
    <w:p w14:paraId="5C7784D1" w14:textId="77777777" w:rsidR="008D71B5" w:rsidRDefault="008D71B5" w:rsidP="0062354D">
      <w:pPr>
        <w:pStyle w:val="a9"/>
        <w:rPr>
          <w:rFonts w:ascii="Abadi" w:hAnsi="Abadi"/>
          <w:sz w:val="24"/>
        </w:rPr>
      </w:pPr>
    </w:p>
    <w:p w14:paraId="5E9FA8CF" w14:textId="77777777" w:rsidR="008D71B5" w:rsidRPr="0062354D" w:rsidRDefault="008D71B5" w:rsidP="0062354D">
      <w:pPr>
        <w:pStyle w:val="a9"/>
        <w:rPr>
          <w:rFonts w:ascii="Abadi" w:hAnsi="Abadi"/>
          <w:sz w:val="24"/>
        </w:rPr>
      </w:pPr>
    </w:p>
    <w:p w14:paraId="30E16E99" w14:textId="4205E167" w:rsidR="00501D34" w:rsidRPr="006D53AA" w:rsidRDefault="00501D34" w:rsidP="00BC31AD">
      <w:pPr>
        <w:pStyle w:val="a9"/>
        <w:numPr>
          <w:ilvl w:val="0"/>
          <w:numId w:val="33"/>
        </w:numPr>
        <w:rPr>
          <w:rFonts w:ascii="Abadi" w:hAnsi="Abadi" w:cstheme="majorBidi"/>
          <w:b/>
          <w:bCs/>
          <w:color w:val="EE7344" w:themeColor="text2" w:themeTint="99"/>
          <w:sz w:val="28"/>
          <w:szCs w:val="36"/>
        </w:rPr>
      </w:pPr>
      <w:r w:rsidRPr="006D53AA">
        <w:rPr>
          <w:rFonts w:ascii="Abadi" w:hAnsi="Abadi" w:cstheme="majorBidi"/>
          <w:b/>
          <w:bCs/>
          <w:color w:val="EE7344" w:themeColor="text2" w:themeTint="99"/>
          <w:sz w:val="28"/>
          <w:szCs w:val="36"/>
        </w:rPr>
        <w:t>LOCAL ORGANI</w:t>
      </w:r>
      <w:r w:rsidR="006D53AA">
        <w:rPr>
          <w:rFonts w:ascii="Abadi" w:hAnsi="Abadi" w:cstheme="majorBidi"/>
          <w:b/>
          <w:bCs/>
          <w:color w:val="EE7344" w:themeColor="text2" w:themeTint="99"/>
          <w:sz w:val="28"/>
          <w:szCs w:val="36"/>
        </w:rPr>
        <w:t>SING COMMITTEE (LOC)</w:t>
      </w:r>
    </w:p>
    <w:tbl>
      <w:tblPr>
        <w:tblStyle w:val="a7"/>
        <w:tblW w:w="0" w:type="auto"/>
        <w:tblLook w:val="04A0" w:firstRow="1" w:lastRow="0" w:firstColumn="1" w:lastColumn="0" w:noHBand="0" w:noVBand="1"/>
      </w:tblPr>
      <w:tblGrid>
        <w:gridCol w:w="1838"/>
        <w:gridCol w:w="7512"/>
      </w:tblGrid>
      <w:tr w:rsidR="006D53AA" w:rsidRPr="00690D88" w14:paraId="27D54BA7" w14:textId="77777777" w:rsidTr="008F0631">
        <w:tc>
          <w:tcPr>
            <w:tcW w:w="1838" w:type="dxa"/>
            <w:shd w:val="clear" w:color="auto" w:fill="F6BE72" w:themeFill="accent1" w:themeFillTint="99"/>
          </w:tcPr>
          <w:p w14:paraId="593691EC" w14:textId="4E2FA0BF" w:rsidR="006D53AA" w:rsidRPr="00690D88" w:rsidRDefault="006D53AA" w:rsidP="00B81006">
            <w:pPr>
              <w:rPr>
                <w:rFonts w:ascii="Abadi" w:hAnsi="Abadi" w:cstheme="minorHAnsi"/>
                <w:sz w:val="24"/>
                <w:szCs w:val="28"/>
              </w:rPr>
            </w:pPr>
            <w:r>
              <w:rPr>
                <w:rFonts w:ascii="Abadi" w:hAnsi="Abadi" w:cstheme="minorHAnsi"/>
                <w:sz w:val="24"/>
                <w:szCs w:val="28"/>
              </w:rPr>
              <w:t>Name</w:t>
            </w:r>
          </w:p>
        </w:tc>
        <w:tc>
          <w:tcPr>
            <w:tcW w:w="7512" w:type="dxa"/>
            <w:shd w:val="clear" w:color="auto" w:fill="FCE9D0" w:themeFill="accent1" w:themeFillTint="33"/>
          </w:tcPr>
          <w:p w14:paraId="1D88E566" w14:textId="123CCE55" w:rsidR="006D53AA" w:rsidRPr="00A86910" w:rsidRDefault="00A86910" w:rsidP="00A86910">
            <w:pPr>
              <w:spacing w:line="360" w:lineRule="auto"/>
              <w:rPr>
                <w:rFonts w:ascii="Abadi" w:hAnsi="Abadi"/>
                <w:b/>
                <w:bCs/>
                <w:sz w:val="22"/>
                <w:szCs w:val="22"/>
              </w:rPr>
            </w:pPr>
            <w:r w:rsidRPr="00A86910">
              <w:rPr>
                <w:rFonts w:ascii="Abadi" w:hAnsi="Abadi"/>
                <w:b/>
                <w:bCs/>
                <w:sz w:val="22"/>
                <w:szCs w:val="22"/>
              </w:rPr>
              <w:t>Association Associations of legal entities in the form of «Kazakhstan Blind Sports Association»</w:t>
            </w:r>
          </w:p>
        </w:tc>
      </w:tr>
      <w:tr w:rsidR="006D53AA" w:rsidRPr="00690D88" w14:paraId="3DD750C5" w14:textId="77777777" w:rsidTr="008F0631">
        <w:tc>
          <w:tcPr>
            <w:tcW w:w="1838" w:type="dxa"/>
            <w:shd w:val="clear" w:color="auto" w:fill="F6BE72" w:themeFill="accent1" w:themeFillTint="99"/>
          </w:tcPr>
          <w:p w14:paraId="3CC41817" w14:textId="4CAC7941" w:rsidR="006D53AA" w:rsidRPr="00690D88" w:rsidRDefault="006D53AA" w:rsidP="00B81006">
            <w:pPr>
              <w:rPr>
                <w:rFonts w:ascii="Abadi" w:hAnsi="Abadi" w:cstheme="minorHAnsi"/>
                <w:sz w:val="24"/>
                <w:szCs w:val="28"/>
              </w:rPr>
            </w:pPr>
            <w:r>
              <w:rPr>
                <w:rFonts w:ascii="Abadi" w:hAnsi="Abadi" w:cstheme="minorHAnsi"/>
                <w:sz w:val="24"/>
                <w:szCs w:val="28"/>
              </w:rPr>
              <w:t>Adress</w:t>
            </w:r>
          </w:p>
        </w:tc>
        <w:tc>
          <w:tcPr>
            <w:tcW w:w="7512" w:type="dxa"/>
            <w:shd w:val="clear" w:color="auto" w:fill="FCE9D0" w:themeFill="accent1" w:themeFillTint="33"/>
          </w:tcPr>
          <w:p w14:paraId="49DCFCB4" w14:textId="56D7829F" w:rsidR="006D53AA" w:rsidRPr="00A86910" w:rsidRDefault="00A86910" w:rsidP="00A86910">
            <w:pPr>
              <w:spacing w:line="360" w:lineRule="auto"/>
              <w:rPr>
                <w:rFonts w:ascii="Abadi" w:hAnsi="Abadi"/>
                <w:b/>
                <w:bCs/>
                <w:sz w:val="22"/>
                <w:szCs w:val="22"/>
              </w:rPr>
            </w:pPr>
            <w:r w:rsidRPr="00A86910">
              <w:rPr>
                <w:rFonts w:ascii="Abadi" w:hAnsi="Abadi"/>
                <w:b/>
                <w:bCs/>
                <w:sz w:val="22"/>
                <w:szCs w:val="22"/>
              </w:rPr>
              <w:t>Republic of Kazakhstan, Astana city, Sary-Arka Avenue, building 4, office 404</w:t>
            </w:r>
          </w:p>
        </w:tc>
      </w:tr>
      <w:tr w:rsidR="006D53AA" w:rsidRPr="00690D88" w14:paraId="12E0B89F" w14:textId="77777777" w:rsidTr="008F0631">
        <w:tc>
          <w:tcPr>
            <w:tcW w:w="1838" w:type="dxa"/>
            <w:shd w:val="clear" w:color="auto" w:fill="F6BE72" w:themeFill="accent1" w:themeFillTint="99"/>
          </w:tcPr>
          <w:p w14:paraId="08426512" w14:textId="04FD5761" w:rsidR="006D53AA" w:rsidRPr="00690D88" w:rsidRDefault="006D53AA" w:rsidP="00B81006">
            <w:pPr>
              <w:rPr>
                <w:rFonts w:ascii="Abadi" w:hAnsi="Abadi" w:cstheme="minorHAnsi"/>
                <w:sz w:val="24"/>
                <w:szCs w:val="28"/>
              </w:rPr>
            </w:pPr>
            <w:r>
              <w:rPr>
                <w:rFonts w:ascii="Abadi" w:hAnsi="Abadi" w:cstheme="minorHAnsi"/>
                <w:sz w:val="24"/>
                <w:szCs w:val="28"/>
              </w:rPr>
              <w:t>Telephone number</w:t>
            </w:r>
          </w:p>
        </w:tc>
        <w:tc>
          <w:tcPr>
            <w:tcW w:w="7512" w:type="dxa"/>
            <w:shd w:val="clear" w:color="auto" w:fill="FCE9D0" w:themeFill="accent1" w:themeFillTint="33"/>
          </w:tcPr>
          <w:p w14:paraId="46C4AC82" w14:textId="77777777" w:rsidR="000A4FEE" w:rsidRPr="000A4FEE" w:rsidRDefault="00A86910" w:rsidP="000A4FEE">
            <w:pPr>
              <w:rPr>
                <w:rFonts w:cstheme="minorHAnsi"/>
                <w:sz w:val="22"/>
                <w:szCs w:val="22"/>
              </w:rPr>
            </w:pPr>
            <w:r w:rsidRPr="00A86910">
              <w:rPr>
                <w:rFonts w:ascii="Abadi" w:hAnsi="Abadi" w:cstheme="minorHAnsi"/>
                <w:sz w:val="22"/>
                <w:szCs w:val="22"/>
              </w:rPr>
              <w:t>+7 701 750 00 77</w:t>
            </w:r>
            <w:r w:rsidR="000A4FEE">
              <w:rPr>
                <w:rFonts w:cstheme="minorHAnsi"/>
                <w:sz w:val="22"/>
                <w:szCs w:val="22"/>
                <w:lang w:val="ru-RU"/>
              </w:rPr>
              <w:t xml:space="preserve"> </w:t>
            </w:r>
            <w:r w:rsidR="000A4FEE" w:rsidRPr="000A4FEE">
              <w:rPr>
                <w:rFonts w:cstheme="minorHAnsi"/>
                <w:sz w:val="22"/>
                <w:szCs w:val="22"/>
              </w:rPr>
              <w:t>(WHATS APP, TELEGRAM AVAILABLE)</w:t>
            </w:r>
          </w:p>
          <w:p w14:paraId="762C0C4C" w14:textId="021ACAC7" w:rsidR="006D53AA" w:rsidRPr="000A4FEE" w:rsidRDefault="006D53AA" w:rsidP="00A86910">
            <w:pPr>
              <w:rPr>
                <w:rFonts w:cstheme="minorHAnsi"/>
                <w:sz w:val="22"/>
                <w:szCs w:val="22"/>
                <w:lang w:val="ru-RU"/>
              </w:rPr>
            </w:pPr>
          </w:p>
        </w:tc>
      </w:tr>
      <w:tr w:rsidR="006D53AA" w:rsidRPr="00690D88" w14:paraId="5483D116" w14:textId="77777777" w:rsidTr="008F0631">
        <w:tc>
          <w:tcPr>
            <w:tcW w:w="1838" w:type="dxa"/>
            <w:shd w:val="clear" w:color="auto" w:fill="F6BE72" w:themeFill="accent1" w:themeFillTint="99"/>
          </w:tcPr>
          <w:p w14:paraId="52176CB9" w14:textId="35CE9A30" w:rsidR="006D53AA" w:rsidRPr="00690D88" w:rsidRDefault="006D53AA" w:rsidP="00B81006">
            <w:pPr>
              <w:rPr>
                <w:rFonts w:ascii="Abadi" w:hAnsi="Abadi" w:cstheme="minorHAnsi"/>
                <w:sz w:val="24"/>
                <w:szCs w:val="28"/>
              </w:rPr>
            </w:pPr>
            <w:r>
              <w:rPr>
                <w:rFonts w:ascii="Abadi" w:hAnsi="Abadi" w:cstheme="minorHAnsi"/>
                <w:sz w:val="24"/>
                <w:szCs w:val="28"/>
              </w:rPr>
              <w:t>Email</w:t>
            </w:r>
          </w:p>
        </w:tc>
        <w:tc>
          <w:tcPr>
            <w:tcW w:w="7512" w:type="dxa"/>
            <w:shd w:val="clear" w:color="auto" w:fill="FCE9D0" w:themeFill="accent1" w:themeFillTint="33"/>
          </w:tcPr>
          <w:p w14:paraId="67B2E18D" w14:textId="219A89F7" w:rsidR="006D53AA" w:rsidRPr="00A86910" w:rsidRDefault="00A86910" w:rsidP="00A86910">
            <w:pPr>
              <w:rPr>
                <w:rFonts w:ascii="Abadi" w:hAnsi="Abadi" w:cstheme="minorHAnsi"/>
                <w:sz w:val="22"/>
                <w:szCs w:val="22"/>
              </w:rPr>
            </w:pPr>
            <w:r w:rsidRPr="00A86910">
              <w:rPr>
                <w:rFonts w:ascii="Abadi" w:hAnsi="Abadi" w:cstheme="minorHAnsi"/>
                <w:sz w:val="22"/>
                <w:szCs w:val="22"/>
              </w:rPr>
              <w:t xml:space="preserve">r.satzhanov@kazparajudo.kz </w:t>
            </w:r>
          </w:p>
        </w:tc>
      </w:tr>
    </w:tbl>
    <w:p w14:paraId="5B8D52BC" w14:textId="315D4F6E" w:rsidR="00B80CEE" w:rsidRDefault="00B80CEE">
      <w:pPr>
        <w:rPr>
          <w:rFonts w:ascii="Abadi" w:hAnsi="Abadi" w:cstheme="majorBidi"/>
          <w:sz w:val="24"/>
          <w:szCs w:val="28"/>
        </w:rPr>
      </w:pPr>
    </w:p>
    <w:p w14:paraId="3857B31A" w14:textId="77777777" w:rsidR="00FB13B9" w:rsidRDefault="00FB13B9">
      <w:pPr>
        <w:rPr>
          <w:rFonts w:ascii="Abadi" w:hAnsi="Abadi" w:cstheme="majorBidi"/>
          <w:sz w:val="24"/>
          <w:szCs w:val="28"/>
        </w:rPr>
      </w:pPr>
    </w:p>
    <w:p w14:paraId="69F64A4F" w14:textId="3EA1495A" w:rsidR="008F0631" w:rsidRPr="008F0631" w:rsidRDefault="008F0631" w:rsidP="00BC31AD">
      <w:pPr>
        <w:pStyle w:val="a9"/>
        <w:numPr>
          <w:ilvl w:val="0"/>
          <w:numId w:val="33"/>
        </w:numPr>
        <w:rPr>
          <w:rFonts w:ascii="Abadi" w:hAnsi="Abadi" w:cstheme="majorBidi"/>
          <w:b/>
          <w:bCs/>
          <w:color w:val="EE7344" w:themeColor="text2" w:themeTint="99"/>
          <w:sz w:val="28"/>
          <w:szCs w:val="36"/>
        </w:rPr>
      </w:pPr>
      <w:r w:rsidRPr="008F0631">
        <w:rPr>
          <w:rFonts w:ascii="Abadi" w:hAnsi="Abadi" w:cstheme="majorBidi"/>
          <w:b/>
          <w:bCs/>
          <w:color w:val="EE7344" w:themeColor="text2" w:themeTint="99"/>
          <w:sz w:val="28"/>
          <w:szCs w:val="36"/>
        </w:rPr>
        <w:lastRenderedPageBreak/>
        <w:t xml:space="preserve">LOCAL </w:t>
      </w:r>
      <w:r>
        <w:rPr>
          <w:rFonts w:ascii="Abadi" w:hAnsi="Abadi" w:cstheme="majorBidi"/>
          <w:b/>
          <w:bCs/>
          <w:color w:val="EE7344" w:themeColor="text2" w:themeTint="99"/>
          <w:sz w:val="28"/>
          <w:szCs w:val="36"/>
        </w:rPr>
        <w:t xml:space="preserve">EVENT CONTACTS </w:t>
      </w:r>
    </w:p>
    <w:tbl>
      <w:tblPr>
        <w:tblStyle w:val="a7"/>
        <w:tblW w:w="9266" w:type="dxa"/>
        <w:tblLook w:val="04A0" w:firstRow="1" w:lastRow="0" w:firstColumn="1" w:lastColumn="0" w:noHBand="0" w:noVBand="1"/>
      </w:tblPr>
      <w:tblGrid>
        <w:gridCol w:w="2122"/>
        <w:gridCol w:w="1275"/>
        <w:gridCol w:w="3544"/>
        <w:gridCol w:w="2325"/>
      </w:tblGrid>
      <w:tr w:rsidR="00A86910" w:rsidRPr="00690D88" w14:paraId="23B0E89C" w14:textId="607BEC6C" w:rsidTr="000A4FEE">
        <w:tc>
          <w:tcPr>
            <w:tcW w:w="2122" w:type="dxa"/>
            <w:shd w:val="clear" w:color="auto" w:fill="F6BE72" w:themeFill="accent1" w:themeFillTint="99"/>
          </w:tcPr>
          <w:p w14:paraId="21B4FFC7" w14:textId="443C4D6D" w:rsidR="00A86910" w:rsidRPr="00690D88" w:rsidRDefault="00A86910" w:rsidP="00B81006">
            <w:pPr>
              <w:rPr>
                <w:rFonts w:ascii="Abadi" w:hAnsi="Abadi" w:cstheme="minorHAnsi"/>
                <w:sz w:val="24"/>
                <w:szCs w:val="28"/>
              </w:rPr>
            </w:pPr>
            <w:r>
              <w:rPr>
                <w:rFonts w:ascii="Abadi" w:hAnsi="Abadi" w:cstheme="minorHAnsi"/>
                <w:sz w:val="24"/>
                <w:szCs w:val="28"/>
              </w:rPr>
              <w:t>Accommodation</w:t>
            </w:r>
          </w:p>
        </w:tc>
        <w:tc>
          <w:tcPr>
            <w:tcW w:w="1275" w:type="dxa"/>
            <w:vMerge w:val="restart"/>
            <w:shd w:val="clear" w:color="auto" w:fill="FCE9D0" w:themeFill="accent1" w:themeFillTint="33"/>
          </w:tcPr>
          <w:p w14:paraId="7976241D" w14:textId="77777777" w:rsidR="000A4FEE" w:rsidRDefault="000A4FEE" w:rsidP="008F0631">
            <w:pPr>
              <w:jc w:val="center"/>
              <w:rPr>
                <w:rFonts w:ascii="Abadi" w:hAnsi="Abadi" w:cstheme="minorHAnsi"/>
                <w:color w:val="002060"/>
                <w:sz w:val="24"/>
                <w:szCs w:val="28"/>
              </w:rPr>
            </w:pPr>
          </w:p>
          <w:p w14:paraId="745B31BC" w14:textId="77777777" w:rsidR="000A4FEE" w:rsidRDefault="000A4FEE" w:rsidP="008F0631">
            <w:pPr>
              <w:jc w:val="center"/>
              <w:rPr>
                <w:rFonts w:ascii="Abadi" w:hAnsi="Abadi" w:cstheme="minorHAnsi"/>
                <w:color w:val="002060"/>
                <w:sz w:val="24"/>
                <w:szCs w:val="28"/>
              </w:rPr>
            </w:pPr>
          </w:p>
          <w:p w14:paraId="691674F0" w14:textId="445462B2" w:rsidR="00A86910" w:rsidRPr="000A4FEE" w:rsidRDefault="00A86910" w:rsidP="008F0631">
            <w:pPr>
              <w:jc w:val="center"/>
              <w:rPr>
                <w:rFonts w:ascii="Abadi" w:hAnsi="Abadi" w:cstheme="minorHAnsi"/>
                <w:color w:val="002060"/>
                <w:sz w:val="24"/>
                <w:szCs w:val="28"/>
              </w:rPr>
            </w:pPr>
            <w:r w:rsidRPr="000A4FEE">
              <w:rPr>
                <w:rFonts w:ascii="Abadi" w:hAnsi="Abadi" w:cstheme="minorHAnsi"/>
                <w:color w:val="002060"/>
                <w:sz w:val="24"/>
                <w:szCs w:val="28"/>
              </w:rPr>
              <w:t>Rauan</w:t>
            </w:r>
          </w:p>
          <w:p w14:paraId="37C535E2" w14:textId="14C959C3" w:rsidR="00A86910" w:rsidRPr="000A4FEE" w:rsidRDefault="00A86910" w:rsidP="008F0631">
            <w:pPr>
              <w:jc w:val="center"/>
              <w:rPr>
                <w:rFonts w:ascii="Abadi" w:hAnsi="Abadi" w:cstheme="minorHAnsi"/>
                <w:color w:val="002060"/>
                <w:sz w:val="24"/>
                <w:szCs w:val="28"/>
              </w:rPr>
            </w:pPr>
          </w:p>
        </w:tc>
        <w:tc>
          <w:tcPr>
            <w:tcW w:w="3544" w:type="dxa"/>
            <w:vMerge w:val="restart"/>
            <w:shd w:val="clear" w:color="auto" w:fill="FCE9D0" w:themeFill="accent1" w:themeFillTint="33"/>
          </w:tcPr>
          <w:p w14:paraId="50E27203" w14:textId="77777777" w:rsidR="000A4FEE" w:rsidRDefault="000A4FEE" w:rsidP="000A4FEE">
            <w:pPr>
              <w:ind w:right="-23"/>
              <w:jc w:val="center"/>
              <w:rPr>
                <w:rFonts w:ascii="Abadi" w:hAnsi="Abadi" w:cstheme="minorHAnsi"/>
                <w:color w:val="002060"/>
                <w:sz w:val="24"/>
                <w:szCs w:val="28"/>
              </w:rPr>
            </w:pPr>
          </w:p>
          <w:p w14:paraId="25EF3DE3" w14:textId="77777777" w:rsidR="000A4FEE" w:rsidRDefault="000A4FEE" w:rsidP="000A4FEE">
            <w:pPr>
              <w:ind w:right="-23"/>
              <w:jc w:val="center"/>
              <w:rPr>
                <w:rFonts w:ascii="Abadi" w:hAnsi="Abadi" w:cstheme="minorHAnsi"/>
                <w:color w:val="002060"/>
                <w:sz w:val="24"/>
                <w:szCs w:val="28"/>
              </w:rPr>
            </w:pPr>
          </w:p>
          <w:p w14:paraId="0FFC92A5" w14:textId="1A3CB4C2" w:rsidR="00A86910" w:rsidRPr="000A4FEE" w:rsidRDefault="00A86910" w:rsidP="000A4FEE">
            <w:pPr>
              <w:ind w:right="-23"/>
              <w:jc w:val="center"/>
              <w:rPr>
                <w:rFonts w:ascii="Abadi" w:hAnsi="Abadi" w:cstheme="minorHAnsi"/>
                <w:color w:val="002060"/>
                <w:sz w:val="24"/>
                <w:szCs w:val="28"/>
              </w:rPr>
            </w:pPr>
            <w:r w:rsidRPr="000A4FEE">
              <w:rPr>
                <w:rFonts w:ascii="Abadi" w:hAnsi="Abadi" w:cstheme="minorHAnsi"/>
                <w:color w:val="002060"/>
                <w:sz w:val="24"/>
                <w:szCs w:val="28"/>
              </w:rPr>
              <w:t>r.satzhanov@kazparajudo.kz</w:t>
            </w:r>
          </w:p>
        </w:tc>
        <w:tc>
          <w:tcPr>
            <w:tcW w:w="2325" w:type="dxa"/>
            <w:vMerge w:val="restart"/>
            <w:shd w:val="clear" w:color="auto" w:fill="FCE9D0" w:themeFill="accent1" w:themeFillTint="33"/>
          </w:tcPr>
          <w:p w14:paraId="56CBA85E" w14:textId="77777777" w:rsidR="000A4FEE" w:rsidRDefault="000A4FEE" w:rsidP="00A86910">
            <w:pPr>
              <w:jc w:val="center"/>
              <w:rPr>
                <w:rFonts w:ascii="Abadi" w:hAnsi="Abadi" w:cstheme="minorHAnsi"/>
                <w:color w:val="002060"/>
                <w:sz w:val="24"/>
                <w:szCs w:val="28"/>
              </w:rPr>
            </w:pPr>
          </w:p>
          <w:p w14:paraId="4E16830E" w14:textId="77777777" w:rsidR="000A4FEE" w:rsidRDefault="000A4FEE" w:rsidP="00A86910">
            <w:pPr>
              <w:jc w:val="center"/>
              <w:rPr>
                <w:rFonts w:ascii="Abadi" w:hAnsi="Abadi" w:cstheme="minorHAnsi"/>
                <w:color w:val="002060"/>
                <w:sz w:val="24"/>
                <w:szCs w:val="28"/>
              </w:rPr>
            </w:pPr>
          </w:p>
          <w:p w14:paraId="12884284" w14:textId="77777777" w:rsidR="00A86910" w:rsidRDefault="00A86910" w:rsidP="00A86910">
            <w:pPr>
              <w:jc w:val="center"/>
              <w:rPr>
                <w:rFonts w:cstheme="minorHAnsi"/>
                <w:color w:val="002060"/>
                <w:sz w:val="24"/>
                <w:szCs w:val="28"/>
                <w:lang w:val="ru-RU"/>
              </w:rPr>
            </w:pPr>
            <w:r w:rsidRPr="000A4FEE">
              <w:rPr>
                <w:rFonts w:ascii="Abadi" w:hAnsi="Abadi" w:cstheme="minorHAnsi"/>
                <w:color w:val="002060"/>
                <w:sz w:val="24"/>
                <w:szCs w:val="28"/>
              </w:rPr>
              <w:t>+7 701 750 0077</w:t>
            </w:r>
          </w:p>
          <w:p w14:paraId="02B0293C" w14:textId="77777777" w:rsidR="000A4FEE" w:rsidRPr="000A4FEE" w:rsidRDefault="000A4FEE" w:rsidP="000A4FEE">
            <w:pPr>
              <w:jc w:val="center"/>
              <w:rPr>
                <w:rFonts w:cstheme="minorHAnsi"/>
                <w:color w:val="002060"/>
                <w:sz w:val="16"/>
                <w:szCs w:val="18"/>
              </w:rPr>
            </w:pPr>
            <w:r w:rsidRPr="000A4FEE">
              <w:rPr>
                <w:rFonts w:cstheme="minorHAnsi"/>
                <w:color w:val="002060"/>
                <w:sz w:val="16"/>
                <w:szCs w:val="18"/>
              </w:rPr>
              <w:t>(WHATS APP, TELEGRAM AVAILABLE)</w:t>
            </w:r>
          </w:p>
          <w:p w14:paraId="0D29D2F0" w14:textId="5E07034D" w:rsidR="000A4FEE" w:rsidRPr="000A4FEE" w:rsidRDefault="000A4FEE" w:rsidP="00A86910">
            <w:pPr>
              <w:jc w:val="center"/>
              <w:rPr>
                <w:rFonts w:cstheme="minorHAnsi"/>
                <w:color w:val="002060"/>
                <w:sz w:val="24"/>
                <w:szCs w:val="28"/>
                <w:lang w:val="ru-RU"/>
              </w:rPr>
            </w:pPr>
          </w:p>
        </w:tc>
      </w:tr>
      <w:tr w:rsidR="00A86910" w:rsidRPr="00690D88" w14:paraId="76C5141A" w14:textId="188E03A7" w:rsidTr="000A4FEE">
        <w:tc>
          <w:tcPr>
            <w:tcW w:w="2122" w:type="dxa"/>
            <w:shd w:val="clear" w:color="auto" w:fill="F6BE72" w:themeFill="accent1" w:themeFillTint="99"/>
          </w:tcPr>
          <w:p w14:paraId="54D8636A" w14:textId="4122331B" w:rsidR="00A86910" w:rsidRPr="00690D88" w:rsidRDefault="00A86910" w:rsidP="008F0631">
            <w:pPr>
              <w:rPr>
                <w:rFonts w:ascii="Abadi" w:hAnsi="Abadi" w:cstheme="minorHAnsi"/>
                <w:sz w:val="24"/>
                <w:szCs w:val="28"/>
              </w:rPr>
            </w:pPr>
            <w:r>
              <w:rPr>
                <w:rFonts w:ascii="Abadi" w:hAnsi="Abadi" w:cstheme="minorHAnsi"/>
                <w:sz w:val="24"/>
                <w:szCs w:val="28"/>
              </w:rPr>
              <w:t>General Enquiries</w:t>
            </w:r>
          </w:p>
        </w:tc>
        <w:tc>
          <w:tcPr>
            <w:tcW w:w="1275" w:type="dxa"/>
            <w:vMerge/>
            <w:shd w:val="clear" w:color="auto" w:fill="FCE9D0" w:themeFill="accent1" w:themeFillTint="33"/>
          </w:tcPr>
          <w:p w14:paraId="0C6AC2EF" w14:textId="0A368845" w:rsidR="00A86910" w:rsidRPr="00690D88" w:rsidRDefault="00A86910" w:rsidP="008F0631">
            <w:pPr>
              <w:jc w:val="center"/>
              <w:rPr>
                <w:rFonts w:ascii="Abadi" w:hAnsi="Abadi" w:cstheme="minorHAnsi"/>
                <w:sz w:val="24"/>
                <w:szCs w:val="28"/>
              </w:rPr>
            </w:pPr>
          </w:p>
        </w:tc>
        <w:tc>
          <w:tcPr>
            <w:tcW w:w="3544" w:type="dxa"/>
            <w:vMerge/>
            <w:shd w:val="clear" w:color="auto" w:fill="FCE9D0" w:themeFill="accent1" w:themeFillTint="33"/>
          </w:tcPr>
          <w:p w14:paraId="78BFB841" w14:textId="45DCAA45" w:rsidR="00A86910" w:rsidRPr="00690D88" w:rsidRDefault="00A86910" w:rsidP="008F0631">
            <w:pPr>
              <w:jc w:val="center"/>
              <w:rPr>
                <w:rFonts w:ascii="Abadi" w:hAnsi="Abadi" w:cstheme="minorHAnsi"/>
                <w:sz w:val="24"/>
                <w:szCs w:val="28"/>
              </w:rPr>
            </w:pPr>
          </w:p>
        </w:tc>
        <w:tc>
          <w:tcPr>
            <w:tcW w:w="2325" w:type="dxa"/>
            <w:vMerge/>
            <w:shd w:val="clear" w:color="auto" w:fill="FCE9D0" w:themeFill="accent1" w:themeFillTint="33"/>
          </w:tcPr>
          <w:p w14:paraId="1B2ED591" w14:textId="70030337" w:rsidR="00A86910" w:rsidRPr="00690D88" w:rsidRDefault="00A86910" w:rsidP="008F0631">
            <w:pPr>
              <w:jc w:val="center"/>
              <w:rPr>
                <w:rFonts w:ascii="Abadi" w:hAnsi="Abadi" w:cstheme="minorHAnsi"/>
                <w:sz w:val="24"/>
                <w:szCs w:val="28"/>
              </w:rPr>
            </w:pPr>
          </w:p>
        </w:tc>
      </w:tr>
      <w:tr w:rsidR="00A86910" w:rsidRPr="00690D88" w14:paraId="03EB65FC" w14:textId="6EC3E27B" w:rsidTr="000A4FEE">
        <w:tc>
          <w:tcPr>
            <w:tcW w:w="2122" w:type="dxa"/>
            <w:shd w:val="clear" w:color="auto" w:fill="F6BE72" w:themeFill="accent1" w:themeFillTint="99"/>
          </w:tcPr>
          <w:p w14:paraId="01A11C04" w14:textId="2C709EC8" w:rsidR="00A86910" w:rsidRPr="00690D88" w:rsidRDefault="00A86910" w:rsidP="008F0631">
            <w:pPr>
              <w:rPr>
                <w:rFonts w:ascii="Abadi" w:hAnsi="Abadi" w:cstheme="minorHAnsi"/>
                <w:sz w:val="24"/>
                <w:szCs w:val="28"/>
              </w:rPr>
            </w:pPr>
            <w:r>
              <w:rPr>
                <w:rFonts w:ascii="Abadi" w:hAnsi="Abadi" w:cstheme="minorHAnsi"/>
                <w:sz w:val="24"/>
                <w:szCs w:val="28"/>
              </w:rPr>
              <w:t>Transport</w:t>
            </w:r>
          </w:p>
        </w:tc>
        <w:tc>
          <w:tcPr>
            <w:tcW w:w="1275" w:type="dxa"/>
            <w:vMerge/>
            <w:shd w:val="clear" w:color="auto" w:fill="FCE9D0" w:themeFill="accent1" w:themeFillTint="33"/>
          </w:tcPr>
          <w:p w14:paraId="1CBC6E97" w14:textId="68E5558D" w:rsidR="00A86910" w:rsidRPr="00690D88" w:rsidRDefault="00A86910" w:rsidP="008F0631">
            <w:pPr>
              <w:jc w:val="center"/>
              <w:rPr>
                <w:rFonts w:ascii="Abadi" w:hAnsi="Abadi" w:cstheme="minorHAnsi"/>
                <w:sz w:val="24"/>
                <w:szCs w:val="28"/>
              </w:rPr>
            </w:pPr>
          </w:p>
        </w:tc>
        <w:tc>
          <w:tcPr>
            <w:tcW w:w="3544" w:type="dxa"/>
            <w:vMerge/>
            <w:shd w:val="clear" w:color="auto" w:fill="FCE9D0" w:themeFill="accent1" w:themeFillTint="33"/>
          </w:tcPr>
          <w:p w14:paraId="7543946E" w14:textId="1AE10C29" w:rsidR="00A86910" w:rsidRPr="00690D88" w:rsidRDefault="00A86910" w:rsidP="008F0631">
            <w:pPr>
              <w:jc w:val="center"/>
              <w:rPr>
                <w:rFonts w:ascii="Abadi" w:hAnsi="Abadi" w:cstheme="minorHAnsi"/>
                <w:sz w:val="24"/>
                <w:szCs w:val="28"/>
              </w:rPr>
            </w:pPr>
          </w:p>
        </w:tc>
        <w:tc>
          <w:tcPr>
            <w:tcW w:w="2325" w:type="dxa"/>
            <w:vMerge/>
            <w:shd w:val="clear" w:color="auto" w:fill="FCE9D0" w:themeFill="accent1" w:themeFillTint="33"/>
          </w:tcPr>
          <w:p w14:paraId="6BD47B79" w14:textId="560BB9BB" w:rsidR="00A86910" w:rsidRPr="00690D88" w:rsidRDefault="00A86910" w:rsidP="008F0631">
            <w:pPr>
              <w:jc w:val="center"/>
              <w:rPr>
                <w:rFonts w:ascii="Abadi" w:hAnsi="Abadi" w:cstheme="minorHAnsi"/>
                <w:sz w:val="24"/>
                <w:szCs w:val="28"/>
              </w:rPr>
            </w:pPr>
          </w:p>
        </w:tc>
      </w:tr>
      <w:tr w:rsidR="00A86910" w:rsidRPr="00690D88" w14:paraId="5C1F3055" w14:textId="5191B549" w:rsidTr="000A4FEE">
        <w:trPr>
          <w:trHeight w:val="50"/>
        </w:trPr>
        <w:tc>
          <w:tcPr>
            <w:tcW w:w="2122" w:type="dxa"/>
            <w:shd w:val="clear" w:color="auto" w:fill="F6BE72" w:themeFill="accent1" w:themeFillTint="99"/>
          </w:tcPr>
          <w:p w14:paraId="78B42C54" w14:textId="2D3ABBC9" w:rsidR="00A86910" w:rsidRPr="00690D88" w:rsidRDefault="00A86910" w:rsidP="008F0631">
            <w:pPr>
              <w:rPr>
                <w:rFonts w:ascii="Abadi" w:hAnsi="Abadi" w:cstheme="minorHAnsi"/>
                <w:sz w:val="24"/>
                <w:szCs w:val="28"/>
              </w:rPr>
            </w:pPr>
            <w:r>
              <w:rPr>
                <w:rFonts w:ascii="Abadi" w:hAnsi="Abadi" w:cstheme="minorHAnsi"/>
                <w:sz w:val="24"/>
                <w:szCs w:val="28"/>
              </w:rPr>
              <w:t>Training</w:t>
            </w:r>
          </w:p>
        </w:tc>
        <w:tc>
          <w:tcPr>
            <w:tcW w:w="1275" w:type="dxa"/>
            <w:vMerge/>
            <w:shd w:val="clear" w:color="auto" w:fill="FCE9D0" w:themeFill="accent1" w:themeFillTint="33"/>
          </w:tcPr>
          <w:p w14:paraId="3315886B" w14:textId="3DEF9CFD" w:rsidR="00A86910" w:rsidRPr="00690D88" w:rsidRDefault="00A86910" w:rsidP="008F0631">
            <w:pPr>
              <w:jc w:val="center"/>
              <w:rPr>
                <w:rFonts w:ascii="Abadi" w:hAnsi="Abadi" w:cstheme="minorHAnsi"/>
                <w:sz w:val="24"/>
                <w:szCs w:val="28"/>
              </w:rPr>
            </w:pPr>
          </w:p>
        </w:tc>
        <w:tc>
          <w:tcPr>
            <w:tcW w:w="3544" w:type="dxa"/>
            <w:vMerge/>
            <w:shd w:val="clear" w:color="auto" w:fill="FCE9D0" w:themeFill="accent1" w:themeFillTint="33"/>
          </w:tcPr>
          <w:p w14:paraId="350079F9" w14:textId="70FC78E8" w:rsidR="00A86910" w:rsidRPr="00690D88" w:rsidRDefault="00A86910" w:rsidP="008F0631">
            <w:pPr>
              <w:jc w:val="center"/>
              <w:rPr>
                <w:rFonts w:ascii="Abadi" w:hAnsi="Abadi" w:cstheme="minorHAnsi"/>
                <w:sz w:val="24"/>
                <w:szCs w:val="28"/>
              </w:rPr>
            </w:pPr>
          </w:p>
        </w:tc>
        <w:tc>
          <w:tcPr>
            <w:tcW w:w="2325" w:type="dxa"/>
            <w:vMerge/>
            <w:shd w:val="clear" w:color="auto" w:fill="FCE9D0" w:themeFill="accent1" w:themeFillTint="33"/>
          </w:tcPr>
          <w:p w14:paraId="5DE493C0" w14:textId="469C3079" w:rsidR="00A86910" w:rsidRPr="00690D88" w:rsidRDefault="00A86910" w:rsidP="008F0631">
            <w:pPr>
              <w:jc w:val="center"/>
              <w:rPr>
                <w:rFonts w:ascii="Abadi" w:hAnsi="Abadi" w:cstheme="minorHAnsi"/>
                <w:sz w:val="24"/>
                <w:szCs w:val="28"/>
              </w:rPr>
            </w:pPr>
          </w:p>
        </w:tc>
      </w:tr>
      <w:tr w:rsidR="00A86910" w:rsidRPr="00690D88" w14:paraId="283B99C8" w14:textId="25050B9C" w:rsidTr="000A4FEE">
        <w:tc>
          <w:tcPr>
            <w:tcW w:w="2122" w:type="dxa"/>
            <w:shd w:val="clear" w:color="auto" w:fill="F6BE72" w:themeFill="accent1" w:themeFillTint="99"/>
          </w:tcPr>
          <w:p w14:paraId="338E2750" w14:textId="325D46BF" w:rsidR="00A86910" w:rsidRPr="00690D88" w:rsidRDefault="00A86910" w:rsidP="008F0631">
            <w:pPr>
              <w:rPr>
                <w:rFonts w:ascii="Abadi" w:hAnsi="Abadi" w:cstheme="minorHAnsi"/>
                <w:sz w:val="24"/>
                <w:szCs w:val="28"/>
              </w:rPr>
            </w:pPr>
            <w:r>
              <w:rPr>
                <w:rFonts w:ascii="Abadi" w:hAnsi="Abadi" w:cstheme="minorHAnsi"/>
                <w:sz w:val="24"/>
                <w:szCs w:val="28"/>
              </w:rPr>
              <w:t>Visa</w:t>
            </w:r>
          </w:p>
        </w:tc>
        <w:tc>
          <w:tcPr>
            <w:tcW w:w="1275" w:type="dxa"/>
            <w:vMerge/>
            <w:shd w:val="clear" w:color="auto" w:fill="FCE9D0" w:themeFill="accent1" w:themeFillTint="33"/>
          </w:tcPr>
          <w:p w14:paraId="6F86FA42" w14:textId="4F6BDC8F" w:rsidR="00A86910" w:rsidRPr="00690D88" w:rsidRDefault="00A86910" w:rsidP="008F0631">
            <w:pPr>
              <w:jc w:val="center"/>
              <w:rPr>
                <w:rFonts w:ascii="Abadi" w:hAnsi="Abadi" w:cstheme="minorHAnsi"/>
                <w:sz w:val="24"/>
                <w:szCs w:val="28"/>
              </w:rPr>
            </w:pPr>
          </w:p>
        </w:tc>
        <w:tc>
          <w:tcPr>
            <w:tcW w:w="3544" w:type="dxa"/>
            <w:vMerge/>
            <w:shd w:val="clear" w:color="auto" w:fill="FCE9D0" w:themeFill="accent1" w:themeFillTint="33"/>
          </w:tcPr>
          <w:p w14:paraId="2D9788E5" w14:textId="32F12EFD" w:rsidR="00A86910" w:rsidRPr="00690D88" w:rsidRDefault="00A86910" w:rsidP="008F0631">
            <w:pPr>
              <w:jc w:val="center"/>
              <w:rPr>
                <w:rFonts w:ascii="Abadi" w:hAnsi="Abadi" w:cstheme="minorHAnsi"/>
                <w:sz w:val="24"/>
                <w:szCs w:val="28"/>
              </w:rPr>
            </w:pPr>
          </w:p>
        </w:tc>
        <w:tc>
          <w:tcPr>
            <w:tcW w:w="2325" w:type="dxa"/>
            <w:vMerge/>
            <w:shd w:val="clear" w:color="auto" w:fill="FCE9D0" w:themeFill="accent1" w:themeFillTint="33"/>
          </w:tcPr>
          <w:p w14:paraId="4D9B37DD" w14:textId="20B74C27" w:rsidR="00A86910" w:rsidRPr="00690D88" w:rsidRDefault="00A86910" w:rsidP="008F0631">
            <w:pPr>
              <w:jc w:val="center"/>
              <w:rPr>
                <w:rFonts w:ascii="Abadi" w:hAnsi="Abadi" w:cstheme="minorHAnsi"/>
                <w:sz w:val="24"/>
                <w:szCs w:val="28"/>
              </w:rPr>
            </w:pPr>
          </w:p>
        </w:tc>
      </w:tr>
    </w:tbl>
    <w:p w14:paraId="0E215AFF" w14:textId="77777777" w:rsidR="008F0631" w:rsidRDefault="008F0631" w:rsidP="00501D34">
      <w:pPr>
        <w:rPr>
          <w:rFonts w:ascii="Abadi" w:hAnsi="Abadi" w:cstheme="majorBidi"/>
          <w:sz w:val="24"/>
          <w:szCs w:val="28"/>
        </w:rPr>
      </w:pPr>
    </w:p>
    <w:tbl>
      <w:tblPr>
        <w:tblStyle w:val="a7"/>
        <w:tblW w:w="9209" w:type="dxa"/>
        <w:tblLook w:val="04A0" w:firstRow="1" w:lastRow="0" w:firstColumn="1" w:lastColumn="0" w:noHBand="0" w:noVBand="1"/>
      </w:tblPr>
      <w:tblGrid>
        <w:gridCol w:w="2098"/>
        <w:gridCol w:w="1441"/>
        <w:gridCol w:w="2977"/>
        <w:gridCol w:w="2693"/>
      </w:tblGrid>
      <w:tr w:rsidR="008F0631" w:rsidRPr="00690D88" w14:paraId="6736F909" w14:textId="77777777" w:rsidTr="000A4FEE">
        <w:tc>
          <w:tcPr>
            <w:tcW w:w="2098" w:type="dxa"/>
            <w:shd w:val="clear" w:color="auto" w:fill="F6BE72" w:themeFill="accent1" w:themeFillTint="99"/>
          </w:tcPr>
          <w:p w14:paraId="2AE052B8" w14:textId="7BA17AAB" w:rsidR="008F0631" w:rsidRPr="00690D88" w:rsidRDefault="008F0631" w:rsidP="00B81006">
            <w:pPr>
              <w:rPr>
                <w:rFonts w:ascii="Abadi" w:hAnsi="Abadi" w:cstheme="minorHAnsi"/>
                <w:sz w:val="24"/>
                <w:szCs w:val="28"/>
              </w:rPr>
            </w:pPr>
            <w:r>
              <w:rPr>
                <w:rFonts w:ascii="Abadi" w:hAnsi="Abadi" w:cstheme="minorHAnsi"/>
                <w:sz w:val="24"/>
                <w:szCs w:val="28"/>
              </w:rPr>
              <w:t>Emergency (24 hours, English-speaking)</w:t>
            </w:r>
          </w:p>
        </w:tc>
        <w:tc>
          <w:tcPr>
            <w:tcW w:w="1441" w:type="dxa"/>
            <w:shd w:val="clear" w:color="auto" w:fill="FCE9D0" w:themeFill="accent1" w:themeFillTint="33"/>
          </w:tcPr>
          <w:p w14:paraId="12085D90" w14:textId="77777777" w:rsidR="000A4FEE" w:rsidRDefault="000A4FEE" w:rsidP="00B81006">
            <w:pPr>
              <w:jc w:val="center"/>
              <w:rPr>
                <w:rFonts w:ascii="Abadi" w:hAnsi="Abadi" w:cstheme="minorHAnsi"/>
                <w:color w:val="002060"/>
                <w:sz w:val="24"/>
                <w:szCs w:val="28"/>
              </w:rPr>
            </w:pPr>
          </w:p>
          <w:p w14:paraId="7AD214BD" w14:textId="0AF5C80D" w:rsidR="008F0631" w:rsidRPr="000A4FEE" w:rsidRDefault="008F0631" w:rsidP="00B81006">
            <w:pPr>
              <w:jc w:val="center"/>
              <w:rPr>
                <w:rFonts w:ascii="Abadi" w:hAnsi="Abadi" w:cstheme="minorHAnsi"/>
                <w:color w:val="002060"/>
                <w:sz w:val="24"/>
                <w:szCs w:val="28"/>
              </w:rPr>
            </w:pPr>
            <w:r w:rsidRPr="000A4FEE">
              <w:rPr>
                <w:rFonts w:ascii="Abadi" w:hAnsi="Abadi" w:cstheme="minorHAnsi"/>
                <w:color w:val="002060"/>
                <w:sz w:val="24"/>
                <w:szCs w:val="28"/>
              </w:rPr>
              <w:t>N</w:t>
            </w:r>
            <w:r w:rsidR="000A4FEE" w:rsidRPr="000A4FEE">
              <w:rPr>
                <w:rFonts w:ascii="Abadi" w:hAnsi="Abadi" w:cstheme="minorHAnsi"/>
                <w:color w:val="002060"/>
                <w:sz w:val="24"/>
                <w:szCs w:val="28"/>
              </w:rPr>
              <w:t xml:space="preserve">ursultan </w:t>
            </w:r>
          </w:p>
        </w:tc>
        <w:tc>
          <w:tcPr>
            <w:tcW w:w="2977" w:type="dxa"/>
            <w:shd w:val="clear" w:color="auto" w:fill="FCE9D0" w:themeFill="accent1" w:themeFillTint="33"/>
          </w:tcPr>
          <w:p w14:paraId="45856581" w14:textId="77777777" w:rsidR="000A4FEE" w:rsidRDefault="000A4FEE" w:rsidP="00B81006">
            <w:pPr>
              <w:jc w:val="center"/>
              <w:rPr>
                <w:rFonts w:ascii="Abadi" w:hAnsi="Abadi" w:cstheme="minorHAnsi"/>
                <w:color w:val="002060"/>
                <w:sz w:val="24"/>
                <w:szCs w:val="28"/>
              </w:rPr>
            </w:pPr>
          </w:p>
          <w:p w14:paraId="687283D4" w14:textId="65FA11AF" w:rsidR="008F0631" w:rsidRPr="000A4FEE" w:rsidRDefault="000A4FEE" w:rsidP="00B81006">
            <w:pPr>
              <w:jc w:val="center"/>
              <w:rPr>
                <w:rFonts w:ascii="Abadi" w:hAnsi="Abadi" w:cstheme="minorHAnsi"/>
                <w:color w:val="002060"/>
                <w:sz w:val="24"/>
                <w:szCs w:val="28"/>
              </w:rPr>
            </w:pPr>
            <w:r w:rsidRPr="000A4FEE">
              <w:rPr>
                <w:rFonts w:ascii="Abadi" w:hAnsi="Abadi" w:cstheme="minorHAnsi"/>
                <w:color w:val="002060"/>
                <w:sz w:val="24"/>
                <w:szCs w:val="28"/>
              </w:rPr>
              <w:t>n.yenikeyev@gmail.com</w:t>
            </w:r>
          </w:p>
        </w:tc>
        <w:tc>
          <w:tcPr>
            <w:tcW w:w="2693" w:type="dxa"/>
            <w:shd w:val="clear" w:color="auto" w:fill="FCE9D0" w:themeFill="accent1" w:themeFillTint="33"/>
          </w:tcPr>
          <w:p w14:paraId="273F21FB" w14:textId="77777777" w:rsidR="000A4FEE" w:rsidRDefault="000A4FEE" w:rsidP="00B81006">
            <w:pPr>
              <w:jc w:val="center"/>
              <w:rPr>
                <w:rFonts w:ascii="Abadi" w:hAnsi="Abadi" w:cstheme="minorHAnsi"/>
                <w:color w:val="002060"/>
                <w:sz w:val="24"/>
                <w:szCs w:val="28"/>
              </w:rPr>
            </w:pPr>
          </w:p>
          <w:p w14:paraId="54B0702C" w14:textId="77777777" w:rsidR="008F0631" w:rsidRDefault="000A4FEE" w:rsidP="00B81006">
            <w:pPr>
              <w:jc w:val="center"/>
              <w:rPr>
                <w:rFonts w:cstheme="minorHAnsi"/>
                <w:color w:val="002060"/>
                <w:sz w:val="24"/>
                <w:szCs w:val="28"/>
                <w:lang w:val="ru-RU"/>
              </w:rPr>
            </w:pPr>
            <w:r w:rsidRPr="000A4FEE">
              <w:rPr>
                <w:rFonts w:ascii="Abadi" w:hAnsi="Abadi" w:cstheme="minorHAnsi"/>
                <w:color w:val="002060"/>
                <w:sz w:val="24"/>
                <w:szCs w:val="28"/>
              </w:rPr>
              <w:t>+7 775 019 1902</w:t>
            </w:r>
          </w:p>
          <w:p w14:paraId="0C384EE2" w14:textId="260F23C2" w:rsidR="000A4FEE" w:rsidRPr="000A4FEE" w:rsidRDefault="000A4FEE" w:rsidP="000A4FEE">
            <w:pPr>
              <w:jc w:val="center"/>
              <w:rPr>
                <w:rFonts w:cstheme="minorHAnsi"/>
                <w:color w:val="002060"/>
                <w:sz w:val="16"/>
                <w:szCs w:val="18"/>
                <w:lang w:val="ru-RU"/>
              </w:rPr>
            </w:pPr>
            <w:r w:rsidRPr="000A4FEE">
              <w:rPr>
                <w:rFonts w:cstheme="minorHAnsi"/>
                <w:color w:val="002060"/>
                <w:sz w:val="16"/>
                <w:szCs w:val="18"/>
              </w:rPr>
              <w:t>(WHATS APP, TELEGRAM AVAILABLE)</w:t>
            </w:r>
          </w:p>
        </w:tc>
      </w:tr>
    </w:tbl>
    <w:p w14:paraId="11B40B1C" w14:textId="62624DF7" w:rsidR="006D53AA" w:rsidRDefault="006D53AA" w:rsidP="00501D34">
      <w:pPr>
        <w:rPr>
          <w:rFonts w:ascii="Abadi" w:hAnsi="Abadi" w:cstheme="majorBidi"/>
          <w:sz w:val="24"/>
          <w:szCs w:val="28"/>
        </w:rPr>
      </w:pPr>
    </w:p>
    <w:p w14:paraId="7AD0B6DD" w14:textId="72B371F3" w:rsidR="008F0631" w:rsidRPr="008F0631" w:rsidRDefault="008F0631" w:rsidP="00BC31AD">
      <w:pPr>
        <w:pStyle w:val="a9"/>
        <w:numPr>
          <w:ilvl w:val="0"/>
          <w:numId w:val="3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COMPETITION VENUE</w:t>
      </w:r>
      <w:r w:rsidRPr="008F0631">
        <w:rPr>
          <w:rFonts w:ascii="Abadi" w:hAnsi="Abadi" w:cstheme="majorBidi"/>
          <w:b/>
          <w:bCs/>
          <w:color w:val="EE7344" w:themeColor="text2" w:themeTint="99"/>
          <w:sz w:val="28"/>
          <w:szCs w:val="36"/>
        </w:rPr>
        <w:t xml:space="preserve"> </w:t>
      </w:r>
    </w:p>
    <w:tbl>
      <w:tblPr>
        <w:tblStyle w:val="a7"/>
        <w:tblW w:w="9492" w:type="dxa"/>
        <w:tblLook w:val="04A0" w:firstRow="1" w:lastRow="0" w:firstColumn="1" w:lastColumn="0" w:noHBand="0" w:noVBand="1"/>
      </w:tblPr>
      <w:tblGrid>
        <w:gridCol w:w="1980"/>
        <w:gridCol w:w="7512"/>
      </w:tblGrid>
      <w:tr w:rsidR="008F0631" w:rsidRPr="00690D88" w14:paraId="43B0AD92" w14:textId="77777777" w:rsidTr="000A4FEE">
        <w:tc>
          <w:tcPr>
            <w:tcW w:w="1980" w:type="dxa"/>
            <w:shd w:val="clear" w:color="auto" w:fill="F6BE72" w:themeFill="accent1" w:themeFillTint="99"/>
          </w:tcPr>
          <w:p w14:paraId="431883F1" w14:textId="77777777" w:rsidR="008F0631" w:rsidRPr="00690D88" w:rsidRDefault="008F0631" w:rsidP="00B81006">
            <w:pPr>
              <w:rPr>
                <w:rFonts w:ascii="Abadi" w:hAnsi="Abadi" w:cstheme="minorHAnsi"/>
                <w:sz w:val="24"/>
                <w:szCs w:val="28"/>
              </w:rPr>
            </w:pPr>
            <w:r>
              <w:rPr>
                <w:rFonts w:ascii="Abadi" w:hAnsi="Abadi" w:cstheme="minorHAnsi"/>
                <w:sz w:val="24"/>
                <w:szCs w:val="28"/>
              </w:rPr>
              <w:t>Name</w:t>
            </w:r>
          </w:p>
        </w:tc>
        <w:tc>
          <w:tcPr>
            <w:tcW w:w="7512" w:type="dxa"/>
            <w:shd w:val="clear" w:color="auto" w:fill="FCE9D0" w:themeFill="accent1" w:themeFillTint="33"/>
          </w:tcPr>
          <w:p w14:paraId="1E8A88D9" w14:textId="269E1CB9" w:rsidR="008F0631" w:rsidRPr="000A4FEE" w:rsidRDefault="000A4FEE" w:rsidP="000A4FEE">
            <w:pPr>
              <w:jc w:val="center"/>
              <w:rPr>
                <w:rFonts w:ascii="Abadi" w:hAnsi="Abadi" w:cstheme="minorHAnsi"/>
                <w:sz w:val="24"/>
                <w:szCs w:val="28"/>
              </w:rPr>
            </w:pPr>
            <w:r w:rsidRPr="000A4FEE">
              <w:rPr>
                <w:rFonts w:ascii="Abadi" w:hAnsi="Abadi" w:cstheme="minorHAnsi"/>
                <w:sz w:val="24"/>
                <w:szCs w:val="28"/>
              </w:rPr>
              <w:t>Beeline Arena</w:t>
            </w:r>
          </w:p>
        </w:tc>
      </w:tr>
      <w:tr w:rsidR="008F0631" w:rsidRPr="00690D88" w14:paraId="42BE892F" w14:textId="77777777" w:rsidTr="000A4FEE">
        <w:tc>
          <w:tcPr>
            <w:tcW w:w="1980" w:type="dxa"/>
            <w:shd w:val="clear" w:color="auto" w:fill="F6BE72" w:themeFill="accent1" w:themeFillTint="99"/>
          </w:tcPr>
          <w:p w14:paraId="6BFF917A" w14:textId="77777777" w:rsidR="008F0631" w:rsidRPr="00690D88" w:rsidRDefault="008F0631" w:rsidP="00B81006">
            <w:pPr>
              <w:rPr>
                <w:rFonts w:ascii="Abadi" w:hAnsi="Abadi" w:cstheme="minorHAnsi"/>
                <w:sz w:val="24"/>
                <w:szCs w:val="28"/>
              </w:rPr>
            </w:pPr>
            <w:r>
              <w:rPr>
                <w:rFonts w:ascii="Abadi" w:hAnsi="Abadi" w:cstheme="minorHAnsi"/>
                <w:sz w:val="24"/>
                <w:szCs w:val="28"/>
              </w:rPr>
              <w:t>Adress</w:t>
            </w:r>
          </w:p>
        </w:tc>
        <w:tc>
          <w:tcPr>
            <w:tcW w:w="7512" w:type="dxa"/>
            <w:shd w:val="clear" w:color="auto" w:fill="FCE9D0" w:themeFill="accent1" w:themeFillTint="33"/>
          </w:tcPr>
          <w:p w14:paraId="467CF48C" w14:textId="35143E59" w:rsidR="008F0631" w:rsidRPr="00690D88" w:rsidRDefault="000A4FEE" w:rsidP="00B81006">
            <w:pPr>
              <w:jc w:val="center"/>
              <w:rPr>
                <w:rFonts w:ascii="Abadi" w:hAnsi="Abadi" w:cstheme="minorHAnsi"/>
                <w:sz w:val="24"/>
                <w:szCs w:val="28"/>
              </w:rPr>
            </w:pPr>
            <w:r w:rsidRPr="000A4FEE">
              <w:rPr>
                <w:rFonts w:ascii="Abadi" w:hAnsi="Abadi" w:cstheme="minorHAnsi"/>
                <w:sz w:val="24"/>
                <w:szCs w:val="28"/>
              </w:rPr>
              <w:t>Turan Avenue, 4/2 Nura district, Astana, Z05G9G3</w:t>
            </w:r>
          </w:p>
        </w:tc>
      </w:tr>
      <w:tr w:rsidR="008F0631" w:rsidRPr="00690D88" w14:paraId="274F5BB5" w14:textId="77777777" w:rsidTr="000A4FEE">
        <w:tc>
          <w:tcPr>
            <w:tcW w:w="1980" w:type="dxa"/>
            <w:shd w:val="clear" w:color="auto" w:fill="F6BE72" w:themeFill="accent1" w:themeFillTint="99"/>
          </w:tcPr>
          <w:p w14:paraId="22A1A040" w14:textId="5D598328" w:rsidR="008F0631" w:rsidRPr="00690D88" w:rsidRDefault="008F0631" w:rsidP="00B81006">
            <w:pPr>
              <w:rPr>
                <w:rFonts w:ascii="Abadi" w:hAnsi="Abadi" w:cstheme="minorHAnsi"/>
                <w:sz w:val="24"/>
                <w:szCs w:val="28"/>
              </w:rPr>
            </w:pPr>
            <w:r>
              <w:rPr>
                <w:rFonts w:ascii="Abadi" w:hAnsi="Abadi" w:cstheme="minorHAnsi"/>
                <w:sz w:val="24"/>
                <w:szCs w:val="28"/>
              </w:rPr>
              <w:t>Capacity</w:t>
            </w:r>
          </w:p>
        </w:tc>
        <w:tc>
          <w:tcPr>
            <w:tcW w:w="7512" w:type="dxa"/>
            <w:shd w:val="clear" w:color="auto" w:fill="FCE9D0" w:themeFill="accent1" w:themeFillTint="33"/>
          </w:tcPr>
          <w:p w14:paraId="2D8D785D" w14:textId="528F47E1" w:rsidR="008F0631" w:rsidRPr="000A4FEE" w:rsidRDefault="000A4FEE" w:rsidP="00B81006">
            <w:pPr>
              <w:jc w:val="center"/>
              <w:rPr>
                <w:rFonts w:ascii="Calibri" w:hAnsi="Calibri" w:cs="Calibri"/>
                <w:sz w:val="24"/>
                <w:szCs w:val="28"/>
                <w:lang w:val="ru-RU"/>
              </w:rPr>
            </w:pPr>
            <w:r>
              <w:rPr>
                <w:rFonts w:ascii="Calibri" w:hAnsi="Calibri" w:cs="Calibri"/>
                <w:sz w:val="24"/>
                <w:szCs w:val="28"/>
                <w:lang w:val="ru-RU"/>
              </w:rPr>
              <w:t>2700</w:t>
            </w:r>
          </w:p>
        </w:tc>
      </w:tr>
      <w:tr w:rsidR="008F0631" w:rsidRPr="00690D88" w14:paraId="115263B6" w14:textId="77777777" w:rsidTr="000A4FEE">
        <w:tc>
          <w:tcPr>
            <w:tcW w:w="1980" w:type="dxa"/>
            <w:shd w:val="clear" w:color="auto" w:fill="F6BE72" w:themeFill="accent1" w:themeFillTint="99"/>
          </w:tcPr>
          <w:p w14:paraId="2A7DF304" w14:textId="63C1907A" w:rsidR="008F0631" w:rsidRPr="00690D88" w:rsidRDefault="008F0631" w:rsidP="00B81006">
            <w:pPr>
              <w:rPr>
                <w:rFonts w:ascii="Abadi" w:hAnsi="Abadi" w:cstheme="minorHAnsi"/>
                <w:sz w:val="24"/>
                <w:szCs w:val="28"/>
              </w:rPr>
            </w:pPr>
            <w:r>
              <w:rPr>
                <w:rFonts w:ascii="Abadi" w:hAnsi="Abadi" w:cstheme="minorHAnsi"/>
                <w:sz w:val="24"/>
                <w:szCs w:val="28"/>
              </w:rPr>
              <w:t xml:space="preserve">Number of mats </w:t>
            </w:r>
          </w:p>
        </w:tc>
        <w:tc>
          <w:tcPr>
            <w:tcW w:w="7512" w:type="dxa"/>
            <w:shd w:val="clear" w:color="auto" w:fill="FCE9D0" w:themeFill="accent1" w:themeFillTint="33"/>
          </w:tcPr>
          <w:p w14:paraId="3CE0A623" w14:textId="5DC56B90" w:rsidR="008F0631" w:rsidRPr="000A4FEE" w:rsidRDefault="000A4FEE" w:rsidP="00B81006">
            <w:pPr>
              <w:jc w:val="center"/>
              <w:rPr>
                <w:rFonts w:cstheme="minorHAnsi"/>
                <w:sz w:val="24"/>
                <w:szCs w:val="28"/>
                <w:lang w:val="ru-RU"/>
              </w:rPr>
            </w:pPr>
            <w:r>
              <w:rPr>
                <w:rFonts w:cstheme="minorHAnsi"/>
                <w:sz w:val="24"/>
                <w:szCs w:val="28"/>
                <w:lang w:val="ru-RU"/>
              </w:rPr>
              <w:t>3</w:t>
            </w:r>
          </w:p>
        </w:tc>
      </w:tr>
    </w:tbl>
    <w:p w14:paraId="7287F4BF" w14:textId="77777777" w:rsidR="008F0631" w:rsidRDefault="008F0631" w:rsidP="00501D34">
      <w:pPr>
        <w:rPr>
          <w:rFonts w:ascii="Abadi" w:hAnsi="Abadi" w:cstheme="majorBidi"/>
          <w:sz w:val="24"/>
          <w:szCs w:val="28"/>
        </w:rPr>
      </w:pPr>
    </w:p>
    <w:p w14:paraId="6585DAC3" w14:textId="77777777" w:rsidR="00893F6F" w:rsidRDefault="00893F6F" w:rsidP="00893F6F">
      <w:pPr>
        <w:pStyle w:val="a9"/>
        <w:numPr>
          <w:ilvl w:val="0"/>
          <w:numId w:val="3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 xml:space="preserve">COMPETITION CATEGORIES </w:t>
      </w:r>
    </w:p>
    <w:p w14:paraId="13B21F21" w14:textId="2E1BEF6E" w:rsidR="00893F6F" w:rsidRDefault="00893F6F" w:rsidP="00893F6F">
      <w:pPr>
        <w:rPr>
          <w:rFonts w:ascii="Abadi" w:hAnsi="Abadi" w:cstheme="majorBidi"/>
          <w:bCs/>
          <w:sz w:val="28"/>
          <w:szCs w:val="36"/>
        </w:rPr>
      </w:pPr>
      <w:r w:rsidRPr="00893F6F">
        <w:rPr>
          <w:rFonts w:ascii="Abadi" w:hAnsi="Abadi" w:cstheme="majorBidi"/>
          <w:bCs/>
          <w:sz w:val="28"/>
          <w:szCs w:val="36"/>
        </w:rPr>
        <w:t xml:space="preserve">This competition will be conducted in accordance with the </w:t>
      </w:r>
      <w:r w:rsidR="00CA3FAB">
        <w:rPr>
          <w:rFonts w:ascii="Abadi" w:hAnsi="Abadi" w:cstheme="majorBidi"/>
          <w:bCs/>
          <w:sz w:val="28"/>
          <w:szCs w:val="36"/>
        </w:rPr>
        <w:t xml:space="preserve">8 </w:t>
      </w:r>
      <w:r w:rsidRPr="00893F6F">
        <w:rPr>
          <w:rFonts w:ascii="Abadi" w:hAnsi="Abadi" w:cstheme="majorBidi"/>
          <w:bCs/>
          <w:sz w:val="28"/>
          <w:szCs w:val="36"/>
        </w:rPr>
        <w:t>official competition categories approved by the IPC for the 2024-2028 Paralympic cycle</w:t>
      </w:r>
      <w:r w:rsidR="00CA3FAB">
        <w:rPr>
          <w:rFonts w:ascii="Abadi" w:hAnsi="Abadi" w:cstheme="majorBidi"/>
          <w:bCs/>
          <w:sz w:val="28"/>
          <w:szCs w:val="36"/>
        </w:rPr>
        <w:t xml:space="preserve"> for Para Judo</w:t>
      </w:r>
      <w:r w:rsidRPr="00893F6F">
        <w:rPr>
          <w:rFonts w:ascii="Abadi" w:hAnsi="Abadi" w:cstheme="majorBidi"/>
          <w:bCs/>
          <w:sz w:val="28"/>
          <w:szCs w:val="36"/>
        </w:rPr>
        <w:t xml:space="preserve">:  </w:t>
      </w:r>
    </w:p>
    <w:tbl>
      <w:tblPr>
        <w:tblStyle w:val="a7"/>
        <w:tblW w:w="0" w:type="auto"/>
        <w:tblLook w:val="04A0" w:firstRow="1" w:lastRow="0" w:firstColumn="1" w:lastColumn="0" w:noHBand="0" w:noVBand="1"/>
      </w:tblPr>
      <w:tblGrid>
        <w:gridCol w:w="1696"/>
        <w:gridCol w:w="1843"/>
      </w:tblGrid>
      <w:tr w:rsidR="00893F6F" w14:paraId="1EA0462E" w14:textId="77777777" w:rsidTr="00CA3FAB">
        <w:tc>
          <w:tcPr>
            <w:tcW w:w="1696" w:type="dxa"/>
            <w:shd w:val="clear" w:color="auto" w:fill="F9D3A1" w:themeFill="accent1" w:themeFillTint="66"/>
          </w:tcPr>
          <w:p w14:paraId="2E99AA13" w14:textId="77777777" w:rsidR="00893F6F" w:rsidRPr="00803779" w:rsidRDefault="00893F6F" w:rsidP="00CA3FAB">
            <w:pPr>
              <w:rPr>
                <w:b/>
              </w:rPr>
            </w:pPr>
            <w:r w:rsidRPr="00803779">
              <w:rPr>
                <w:b/>
              </w:rPr>
              <w:t xml:space="preserve">WOMEN </w:t>
            </w:r>
          </w:p>
        </w:tc>
        <w:tc>
          <w:tcPr>
            <w:tcW w:w="1843" w:type="dxa"/>
            <w:shd w:val="clear" w:color="auto" w:fill="BCDBE5" w:themeFill="accent4" w:themeFillTint="66"/>
          </w:tcPr>
          <w:p w14:paraId="581E5499" w14:textId="77777777" w:rsidR="00893F6F" w:rsidRPr="00803779" w:rsidRDefault="00893F6F" w:rsidP="00CA3FAB">
            <w:pPr>
              <w:rPr>
                <w:b/>
              </w:rPr>
            </w:pPr>
            <w:r w:rsidRPr="00803779">
              <w:rPr>
                <w:b/>
              </w:rPr>
              <w:t xml:space="preserve">MEN </w:t>
            </w:r>
          </w:p>
        </w:tc>
      </w:tr>
      <w:tr w:rsidR="00893F6F" w14:paraId="7D612683" w14:textId="77777777" w:rsidTr="00CA3FAB">
        <w:tc>
          <w:tcPr>
            <w:tcW w:w="1696" w:type="dxa"/>
            <w:shd w:val="clear" w:color="auto" w:fill="FCE9D0" w:themeFill="accent1" w:themeFillTint="33"/>
          </w:tcPr>
          <w:p w14:paraId="05B108F7" w14:textId="70BFEBB9" w:rsidR="00893F6F" w:rsidRPr="00803779" w:rsidRDefault="00893F6F" w:rsidP="00893F6F">
            <w:pPr>
              <w:rPr>
                <w:color w:val="FF0000"/>
              </w:rPr>
            </w:pPr>
            <w:r>
              <w:t xml:space="preserve">J1 -52 kg </w:t>
            </w:r>
          </w:p>
        </w:tc>
        <w:tc>
          <w:tcPr>
            <w:tcW w:w="1843" w:type="dxa"/>
            <w:shd w:val="clear" w:color="auto" w:fill="DDEDF2" w:themeFill="accent4" w:themeFillTint="33"/>
          </w:tcPr>
          <w:p w14:paraId="73B18C52" w14:textId="77777777" w:rsidR="00893F6F" w:rsidRDefault="00893F6F" w:rsidP="00893F6F">
            <w:r>
              <w:t xml:space="preserve">J1 -70 kg </w:t>
            </w:r>
          </w:p>
        </w:tc>
      </w:tr>
      <w:tr w:rsidR="00893F6F" w14:paraId="5AC14EA2" w14:textId="77777777" w:rsidTr="00CA3FAB">
        <w:tc>
          <w:tcPr>
            <w:tcW w:w="1696" w:type="dxa"/>
            <w:shd w:val="clear" w:color="auto" w:fill="FCE9D0" w:themeFill="accent1" w:themeFillTint="33"/>
          </w:tcPr>
          <w:p w14:paraId="130F7231" w14:textId="0DC30AA0" w:rsidR="00893F6F" w:rsidRPr="00803779" w:rsidRDefault="00893F6F" w:rsidP="00893F6F">
            <w:pPr>
              <w:rPr>
                <w:color w:val="FF0000"/>
              </w:rPr>
            </w:pPr>
            <w:r>
              <w:t xml:space="preserve">J2 -52 kg </w:t>
            </w:r>
          </w:p>
        </w:tc>
        <w:tc>
          <w:tcPr>
            <w:tcW w:w="1843" w:type="dxa"/>
            <w:shd w:val="clear" w:color="auto" w:fill="DDEDF2" w:themeFill="accent4" w:themeFillTint="33"/>
          </w:tcPr>
          <w:p w14:paraId="529C8C5B" w14:textId="77777777" w:rsidR="00893F6F" w:rsidRDefault="00893F6F" w:rsidP="00893F6F">
            <w:r>
              <w:t xml:space="preserve">J2 -70 kg </w:t>
            </w:r>
          </w:p>
        </w:tc>
      </w:tr>
      <w:tr w:rsidR="00893F6F" w14:paraId="7322BC4F" w14:textId="77777777" w:rsidTr="00CA3FAB">
        <w:tc>
          <w:tcPr>
            <w:tcW w:w="1696" w:type="dxa"/>
            <w:shd w:val="clear" w:color="auto" w:fill="FCE9D0" w:themeFill="accent1" w:themeFillTint="33"/>
          </w:tcPr>
          <w:p w14:paraId="44F272F2" w14:textId="717D0B54" w:rsidR="00893F6F" w:rsidRDefault="00CA3FAB" w:rsidP="00893F6F">
            <w:r>
              <w:t>J1</w:t>
            </w:r>
            <w:r w:rsidR="00893F6F">
              <w:t xml:space="preserve"> -60 kg </w:t>
            </w:r>
          </w:p>
        </w:tc>
        <w:tc>
          <w:tcPr>
            <w:tcW w:w="1843" w:type="dxa"/>
            <w:shd w:val="clear" w:color="auto" w:fill="DDEDF2" w:themeFill="accent4" w:themeFillTint="33"/>
          </w:tcPr>
          <w:p w14:paraId="24307C71" w14:textId="77777777" w:rsidR="00893F6F" w:rsidRDefault="00893F6F" w:rsidP="00893F6F">
            <w:r>
              <w:t xml:space="preserve">J1 -81 kg </w:t>
            </w:r>
          </w:p>
        </w:tc>
      </w:tr>
      <w:tr w:rsidR="00CA3FAB" w14:paraId="3A58814A" w14:textId="77777777" w:rsidTr="00CA3FAB">
        <w:tc>
          <w:tcPr>
            <w:tcW w:w="1696" w:type="dxa"/>
            <w:shd w:val="clear" w:color="auto" w:fill="FCE9D0" w:themeFill="accent1" w:themeFillTint="33"/>
          </w:tcPr>
          <w:p w14:paraId="169F2AEC" w14:textId="42E9B655" w:rsidR="00CA3FAB" w:rsidRDefault="00CA3FAB" w:rsidP="00CA3FAB">
            <w:r>
              <w:t xml:space="preserve">J2 -60 kg </w:t>
            </w:r>
          </w:p>
        </w:tc>
        <w:tc>
          <w:tcPr>
            <w:tcW w:w="1843" w:type="dxa"/>
            <w:shd w:val="clear" w:color="auto" w:fill="DDEDF2" w:themeFill="accent4" w:themeFillTint="33"/>
          </w:tcPr>
          <w:p w14:paraId="733E5BE6" w14:textId="77777777" w:rsidR="00CA3FAB" w:rsidRDefault="00CA3FAB" w:rsidP="00CA3FAB">
            <w:r>
              <w:t xml:space="preserve">J2 -81 kg </w:t>
            </w:r>
          </w:p>
        </w:tc>
      </w:tr>
      <w:tr w:rsidR="00CA3FAB" w14:paraId="38DF6285" w14:textId="77777777" w:rsidTr="00CA3FAB">
        <w:tc>
          <w:tcPr>
            <w:tcW w:w="1696" w:type="dxa"/>
            <w:shd w:val="clear" w:color="auto" w:fill="FCE9D0" w:themeFill="accent1" w:themeFillTint="33"/>
          </w:tcPr>
          <w:p w14:paraId="7064BBBD" w14:textId="75958917" w:rsidR="00CA3FAB" w:rsidRDefault="00CA3FAB" w:rsidP="00CA3FAB">
            <w:r>
              <w:t xml:space="preserve">J1 -70 kg </w:t>
            </w:r>
          </w:p>
        </w:tc>
        <w:tc>
          <w:tcPr>
            <w:tcW w:w="1843" w:type="dxa"/>
            <w:shd w:val="clear" w:color="auto" w:fill="DDEDF2" w:themeFill="accent4" w:themeFillTint="33"/>
          </w:tcPr>
          <w:p w14:paraId="638322EA" w14:textId="38966C1F" w:rsidR="00CA3FAB" w:rsidRDefault="00CA3FAB" w:rsidP="00CA3FAB">
            <w:r>
              <w:t xml:space="preserve">J1 -95 kg </w:t>
            </w:r>
          </w:p>
        </w:tc>
      </w:tr>
      <w:tr w:rsidR="00CA3FAB" w14:paraId="734F65CF" w14:textId="77777777" w:rsidTr="00CA3FAB">
        <w:tc>
          <w:tcPr>
            <w:tcW w:w="1696" w:type="dxa"/>
            <w:shd w:val="clear" w:color="auto" w:fill="FCE9D0" w:themeFill="accent1" w:themeFillTint="33"/>
          </w:tcPr>
          <w:p w14:paraId="400AB727" w14:textId="04B921C2" w:rsidR="00CA3FAB" w:rsidRDefault="00CA3FAB" w:rsidP="00CA3FAB">
            <w:r>
              <w:t xml:space="preserve">J2 -70 kg </w:t>
            </w:r>
          </w:p>
        </w:tc>
        <w:tc>
          <w:tcPr>
            <w:tcW w:w="1843" w:type="dxa"/>
            <w:shd w:val="clear" w:color="auto" w:fill="DDEDF2" w:themeFill="accent4" w:themeFillTint="33"/>
          </w:tcPr>
          <w:p w14:paraId="76213732" w14:textId="7DBEC4FD" w:rsidR="00CA3FAB" w:rsidRDefault="00CA3FAB" w:rsidP="00CA3FAB">
            <w:r>
              <w:t xml:space="preserve">J2 -95 kg </w:t>
            </w:r>
          </w:p>
        </w:tc>
      </w:tr>
      <w:tr w:rsidR="00CA3FAB" w14:paraId="45228273" w14:textId="77777777" w:rsidTr="00CA3FAB">
        <w:tc>
          <w:tcPr>
            <w:tcW w:w="1696" w:type="dxa"/>
            <w:shd w:val="clear" w:color="auto" w:fill="FCE9D0" w:themeFill="accent1" w:themeFillTint="33"/>
          </w:tcPr>
          <w:p w14:paraId="3B9CA511" w14:textId="4D50C041" w:rsidR="00CA3FAB" w:rsidRDefault="00CA3FAB" w:rsidP="00CA3FAB">
            <w:r>
              <w:t xml:space="preserve">J1 +70 kg </w:t>
            </w:r>
          </w:p>
        </w:tc>
        <w:tc>
          <w:tcPr>
            <w:tcW w:w="1843" w:type="dxa"/>
            <w:shd w:val="clear" w:color="auto" w:fill="DDEDF2" w:themeFill="accent4" w:themeFillTint="33"/>
          </w:tcPr>
          <w:p w14:paraId="0375469C" w14:textId="1A98150C" w:rsidR="00CA3FAB" w:rsidRDefault="00CA3FAB" w:rsidP="00CA3FAB">
            <w:r>
              <w:t xml:space="preserve">J1 + 95 kg </w:t>
            </w:r>
          </w:p>
        </w:tc>
      </w:tr>
      <w:tr w:rsidR="00CA3FAB" w14:paraId="4E46960D" w14:textId="77777777" w:rsidTr="00CA3FAB">
        <w:tc>
          <w:tcPr>
            <w:tcW w:w="1696" w:type="dxa"/>
            <w:shd w:val="clear" w:color="auto" w:fill="FCE9D0" w:themeFill="accent1" w:themeFillTint="33"/>
          </w:tcPr>
          <w:p w14:paraId="40EDDFF5" w14:textId="2DEC60F8" w:rsidR="00CA3FAB" w:rsidRDefault="00CA3FAB" w:rsidP="00CA3FAB">
            <w:r>
              <w:t xml:space="preserve">J2 +70 kg </w:t>
            </w:r>
          </w:p>
        </w:tc>
        <w:tc>
          <w:tcPr>
            <w:tcW w:w="1843" w:type="dxa"/>
            <w:shd w:val="clear" w:color="auto" w:fill="DDEDF2" w:themeFill="accent4" w:themeFillTint="33"/>
          </w:tcPr>
          <w:p w14:paraId="00B581F0" w14:textId="2C42AD9A" w:rsidR="00CA3FAB" w:rsidRDefault="00CA3FAB" w:rsidP="00CA3FAB">
            <w:r>
              <w:t xml:space="preserve">J2 +95 kg </w:t>
            </w:r>
          </w:p>
        </w:tc>
      </w:tr>
    </w:tbl>
    <w:p w14:paraId="2B46A66D" w14:textId="150AC07E" w:rsidR="00893F6F" w:rsidRDefault="00893F6F" w:rsidP="00893F6F">
      <w:pPr>
        <w:rPr>
          <w:rFonts w:ascii="Abadi" w:hAnsi="Abadi" w:cstheme="majorBidi"/>
          <w:bCs/>
          <w:sz w:val="28"/>
          <w:szCs w:val="36"/>
        </w:rPr>
      </w:pPr>
    </w:p>
    <w:p w14:paraId="5FD9A581" w14:textId="77777777" w:rsidR="008D71B5" w:rsidRDefault="008D71B5" w:rsidP="00893F6F">
      <w:pPr>
        <w:rPr>
          <w:rFonts w:ascii="Abadi" w:hAnsi="Abadi" w:cstheme="majorBidi"/>
          <w:bCs/>
          <w:sz w:val="28"/>
          <w:szCs w:val="36"/>
        </w:rPr>
      </w:pPr>
    </w:p>
    <w:p w14:paraId="603E3387" w14:textId="00BD2DD3" w:rsidR="00755762" w:rsidRDefault="00CA3FAB" w:rsidP="00755762">
      <w:pPr>
        <w:rPr>
          <w:rFonts w:ascii="Abadi" w:hAnsi="Abadi" w:cstheme="majorBidi"/>
          <w:bCs/>
          <w:sz w:val="28"/>
          <w:szCs w:val="36"/>
        </w:rPr>
      </w:pPr>
      <w:r w:rsidRPr="00CA3FAB">
        <w:rPr>
          <w:rFonts w:ascii="Abadi" w:hAnsi="Abadi" w:cstheme="majorBidi"/>
          <w:bCs/>
          <w:sz w:val="28"/>
          <w:szCs w:val="36"/>
        </w:rPr>
        <w:lastRenderedPageBreak/>
        <w:t xml:space="preserve">In addition, a test event will be held to </w:t>
      </w:r>
      <w:r w:rsidR="00755762">
        <w:rPr>
          <w:rFonts w:ascii="Abadi" w:hAnsi="Abadi" w:cstheme="majorBidi"/>
          <w:bCs/>
          <w:sz w:val="28"/>
          <w:szCs w:val="36"/>
        </w:rPr>
        <w:t>study the feasibility of 4 new N</w:t>
      </w:r>
      <w:r w:rsidRPr="00CA3FAB">
        <w:rPr>
          <w:rFonts w:ascii="Abadi" w:hAnsi="Abadi" w:cstheme="majorBidi"/>
          <w:bCs/>
          <w:sz w:val="28"/>
          <w:szCs w:val="36"/>
        </w:rPr>
        <w:t>on-Paralympic categories:</w:t>
      </w:r>
    </w:p>
    <w:tbl>
      <w:tblPr>
        <w:tblStyle w:val="a7"/>
        <w:tblW w:w="0" w:type="auto"/>
        <w:tblLook w:val="04A0" w:firstRow="1" w:lastRow="0" w:firstColumn="1" w:lastColumn="0" w:noHBand="0" w:noVBand="1"/>
      </w:tblPr>
      <w:tblGrid>
        <w:gridCol w:w="1696"/>
        <w:gridCol w:w="1843"/>
      </w:tblGrid>
      <w:tr w:rsidR="00755762" w14:paraId="7B5B8AA7" w14:textId="77777777" w:rsidTr="0064341A">
        <w:tc>
          <w:tcPr>
            <w:tcW w:w="1696" w:type="dxa"/>
            <w:shd w:val="clear" w:color="auto" w:fill="F9D3A1" w:themeFill="accent1" w:themeFillTint="66"/>
          </w:tcPr>
          <w:p w14:paraId="4D4BB3C9" w14:textId="0F61DCAD" w:rsidR="00755762" w:rsidRPr="00803779" w:rsidRDefault="00755762" w:rsidP="0064341A">
            <w:pPr>
              <w:rPr>
                <w:b/>
              </w:rPr>
            </w:pPr>
            <w:r w:rsidRPr="00803779">
              <w:rPr>
                <w:b/>
              </w:rPr>
              <w:t xml:space="preserve">WOMEN </w:t>
            </w:r>
          </w:p>
        </w:tc>
        <w:tc>
          <w:tcPr>
            <w:tcW w:w="1843" w:type="dxa"/>
            <w:shd w:val="clear" w:color="auto" w:fill="BCDBE5" w:themeFill="accent4" w:themeFillTint="66"/>
          </w:tcPr>
          <w:p w14:paraId="6C3D00FB" w14:textId="77777777" w:rsidR="00755762" w:rsidRPr="00803779" w:rsidRDefault="00755762" w:rsidP="0064341A">
            <w:pPr>
              <w:rPr>
                <w:b/>
              </w:rPr>
            </w:pPr>
            <w:r w:rsidRPr="00803779">
              <w:rPr>
                <w:b/>
              </w:rPr>
              <w:t xml:space="preserve">MEN </w:t>
            </w:r>
          </w:p>
        </w:tc>
      </w:tr>
      <w:tr w:rsidR="00755762" w14:paraId="64489D9B" w14:textId="77777777" w:rsidTr="0064341A">
        <w:tc>
          <w:tcPr>
            <w:tcW w:w="1696" w:type="dxa"/>
            <w:shd w:val="clear" w:color="auto" w:fill="FCE9D0" w:themeFill="accent1" w:themeFillTint="33"/>
          </w:tcPr>
          <w:p w14:paraId="01E3110C" w14:textId="7F712B03" w:rsidR="00755762" w:rsidRPr="00755762" w:rsidRDefault="00755762" w:rsidP="00755762">
            <w:r w:rsidRPr="00755762">
              <w:t xml:space="preserve">J1 -46 kg </w:t>
            </w:r>
          </w:p>
        </w:tc>
        <w:tc>
          <w:tcPr>
            <w:tcW w:w="1843" w:type="dxa"/>
            <w:shd w:val="clear" w:color="auto" w:fill="DDEDF2" w:themeFill="accent4" w:themeFillTint="33"/>
          </w:tcPr>
          <w:p w14:paraId="7F11ADE1" w14:textId="66F7C2D0" w:rsidR="00755762" w:rsidRPr="00755762" w:rsidRDefault="00755762" w:rsidP="00755762">
            <w:r w:rsidRPr="00755762">
              <w:t xml:space="preserve">J1 -64 kg </w:t>
            </w:r>
          </w:p>
        </w:tc>
      </w:tr>
      <w:tr w:rsidR="00755762" w14:paraId="198FB0E7" w14:textId="77777777" w:rsidTr="0064341A">
        <w:tc>
          <w:tcPr>
            <w:tcW w:w="1696" w:type="dxa"/>
            <w:shd w:val="clear" w:color="auto" w:fill="FCE9D0" w:themeFill="accent1" w:themeFillTint="33"/>
          </w:tcPr>
          <w:p w14:paraId="50D32072" w14:textId="3081D993" w:rsidR="00755762" w:rsidRPr="00755762" w:rsidRDefault="00755762" w:rsidP="00755762">
            <w:r w:rsidRPr="00755762">
              <w:t xml:space="preserve">J2 -46 kg </w:t>
            </w:r>
          </w:p>
        </w:tc>
        <w:tc>
          <w:tcPr>
            <w:tcW w:w="1843" w:type="dxa"/>
            <w:shd w:val="clear" w:color="auto" w:fill="DDEDF2" w:themeFill="accent4" w:themeFillTint="33"/>
          </w:tcPr>
          <w:p w14:paraId="4E9086C9" w14:textId="49F99102" w:rsidR="00755762" w:rsidRPr="00755762" w:rsidRDefault="00755762" w:rsidP="00755762">
            <w:r w:rsidRPr="00755762">
              <w:t xml:space="preserve">J2 -64 kg </w:t>
            </w:r>
          </w:p>
        </w:tc>
      </w:tr>
    </w:tbl>
    <w:p w14:paraId="5C5BF437" w14:textId="43FB63CE" w:rsidR="00B81006" w:rsidRDefault="00B81006" w:rsidP="0014392F">
      <w:pPr>
        <w:rPr>
          <w:rFonts w:ascii="Abadi" w:hAnsi="Abadi" w:cstheme="majorBidi"/>
          <w:b/>
          <w:bCs/>
          <w:color w:val="EE7344" w:themeColor="text2" w:themeTint="99"/>
          <w:sz w:val="32"/>
          <w:szCs w:val="28"/>
        </w:rPr>
      </w:pPr>
    </w:p>
    <w:p w14:paraId="7FC4EA82" w14:textId="4654EFDB" w:rsidR="0064341A" w:rsidRPr="0064341A" w:rsidRDefault="00935C36" w:rsidP="0064341A">
      <w:pPr>
        <w:pStyle w:val="a9"/>
        <w:numPr>
          <w:ilvl w:val="0"/>
          <w:numId w:val="42"/>
        </w:numPr>
        <w:autoSpaceDE w:val="0"/>
        <w:autoSpaceDN w:val="0"/>
        <w:adjustRightInd w:val="0"/>
        <w:spacing w:after="0" w:line="240" w:lineRule="auto"/>
        <w:rPr>
          <w:rFonts w:ascii="Abadi" w:hAnsi="Abadi" w:cstheme="majorBidi"/>
          <w:color w:val="EE7344" w:themeColor="text2" w:themeTint="99"/>
          <w:sz w:val="28"/>
          <w:szCs w:val="28"/>
        </w:rPr>
      </w:pPr>
      <w:r>
        <w:rPr>
          <w:rFonts w:ascii="Abadi" w:hAnsi="Abadi" w:cstheme="majorBidi"/>
          <w:b/>
          <w:bCs/>
          <w:color w:val="EE7344" w:themeColor="text2" w:themeTint="99"/>
          <w:sz w:val="32"/>
          <w:szCs w:val="28"/>
        </w:rPr>
        <w:t xml:space="preserve">DRAFT PROGRAMME </w:t>
      </w:r>
    </w:p>
    <w:p w14:paraId="40657D5B" w14:textId="77777777" w:rsidR="0064341A" w:rsidRPr="008A5269" w:rsidRDefault="0064341A" w:rsidP="0064341A">
      <w:pPr>
        <w:autoSpaceDE w:val="0"/>
        <w:autoSpaceDN w:val="0"/>
        <w:adjustRightInd w:val="0"/>
        <w:spacing w:after="0" w:line="240" w:lineRule="auto"/>
        <w:jc w:val="center"/>
        <w:rPr>
          <w:rFonts w:ascii="Abadi" w:hAnsi="Abadi" w:cstheme="majorBidi"/>
          <w:color w:val="000000"/>
          <w:sz w:val="24"/>
          <w:szCs w:val="24"/>
        </w:rPr>
      </w:pPr>
    </w:p>
    <w:tbl>
      <w:tblPr>
        <w:tblStyle w:val="-35"/>
        <w:tblW w:w="10201" w:type="dxa"/>
        <w:tblLayout w:type="fixed"/>
        <w:tblLook w:val="0000" w:firstRow="0" w:lastRow="0" w:firstColumn="0" w:lastColumn="0" w:noHBand="0" w:noVBand="0"/>
      </w:tblPr>
      <w:tblGrid>
        <w:gridCol w:w="1555"/>
        <w:gridCol w:w="1620"/>
        <w:gridCol w:w="4617"/>
        <w:gridCol w:w="2409"/>
      </w:tblGrid>
      <w:tr w:rsidR="0064341A" w:rsidRPr="008A5269" w14:paraId="770D47AB"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55" w:type="dxa"/>
            <w:shd w:val="clear" w:color="auto" w:fill="DDEDF2" w:themeFill="accent4" w:themeFillTint="33"/>
            <w:vAlign w:val="center"/>
          </w:tcPr>
          <w:p w14:paraId="1086D6EA" w14:textId="77777777" w:rsidR="0064341A" w:rsidRPr="008A5269" w:rsidRDefault="0064341A" w:rsidP="0064341A">
            <w:pPr>
              <w:autoSpaceDE w:val="0"/>
              <w:autoSpaceDN w:val="0"/>
              <w:adjustRightInd w:val="0"/>
              <w:jc w:val="center"/>
              <w:rPr>
                <w:rFonts w:ascii="Abadi" w:hAnsi="Abadi" w:cstheme="majorBidi"/>
                <w:sz w:val="26"/>
                <w:szCs w:val="26"/>
              </w:rPr>
            </w:pPr>
            <w:r w:rsidRPr="008A5269">
              <w:rPr>
                <w:rFonts w:ascii="Abadi" w:hAnsi="Abadi" w:cstheme="majorBidi"/>
                <w:b/>
                <w:bCs/>
                <w:sz w:val="26"/>
                <w:szCs w:val="26"/>
              </w:rPr>
              <w:t>DATE</w:t>
            </w:r>
          </w:p>
        </w:tc>
        <w:tc>
          <w:tcPr>
            <w:tcW w:w="1620" w:type="dxa"/>
            <w:shd w:val="clear" w:color="auto" w:fill="DDEDF2" w:themeFill="accent4" w:themeFillTint="33"/>
            <w:vAlign w:val="center"/>
          </w:tcPr>
          <w:p w14:paraId="1FEF9418" w14:textId="77777777" w:rsidR="0064341A" w:rsidRPr="008A5269" w:rsidRDefault="0064341A" w:rsidP="0064341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badi" w:hAnsi="Abadi" w:cstheme="majorBidi"/>
                <w:sz w:val="26"/>
                <w:szCs w:val="26"/>
              </w:rPr>
            </w:pPr>
            <w:r w:rsidRPr="008A5269">
              <w:rPr>
                <w:rFonts w:ascii="Abadi" w:hAnsi="Abadi" w:cstheme="majorBidi"/>
                <w:b/>
                <w:bCs/>
                <w:sz w:val="26"/>
                <w:szCs w:val="26"/>
              </w:rPr>
              <w:t>TIME</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DDEDF2" w:themeFill="accent4" w:themeFillTint="33"/>
            <w:vAlign w:val="center"/>
          </w:tcPr>
          <w:p w14:paraId="45112254" w14:textId="77777777" w:rsidR="0064341A" w:rsidRPr="008A5269" w:rsidRDefault="0064341A" w:rsidP="0064341A">
            <w:pPr>
              <w:autoSpaceDE w:val="0"/>
              <w:autoSpaceDN w:val="0"/>
              <w:adjustRightInd w:val="0"/>
              <w:jc w:val="center"/>
              <w:rPr>
                <w:rFonts w:ascii="Abadi" w:hAnsi="Abadi" w:cstheme="majorBidi"/>
                <w:sz w:val="26"/>
                <w:szCs w:val="26"/>
              </w:rPr>
            </w:pPr>
            <w:r w:rsidRPr="008A5269">
              <w:rPr>
                <w:rFonts w:ascii="Abadi" w:hAnsi="Abadi" w:cstheme="majorBidi"/>
                <w:b/>
                <w:bCs/>
                <w:sz w:val="26"/>
                <w:szCs w:val="26"/>
              </w:rPr>
              <w:t>ACTIVITY</w:t>
            </w:r>
          </w:p>
        </w:tc>
        <w:tc>
          <w:tcPr>
            <w:tcW w:w="2409" w:type="dxa"/>
            <w:shd w:val="clear" w:color="auto" w:fill="DDEDF2" w:themeFill="accent4" w:themeFillTint="33"/>
            <w:vAlign w:val="center"/>
          </w:tcPr>
          <w:p w14:paraId="3D5EC08A" w14:textId="77777777" w:rsidR="0064341A" w:rsidRPr="008A5269" w:rsidRDefault="0064341A" w:rsidP="0064341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badi" w:hAnsi="Abadi" w:cstheme="majorBidi"/>
                <w:sz w:val="26"/>
                <w:szCs w:val="26"/>
              </w:rPr>
            </w:pPr>
            <w:r w:rsidRPr="008A5269">
              <w:rPr>
                <w:rFonts w:ascii="Abadi" w:hAnsi="Abadi" w:cstheme="majorBidi"/>
                <w:b/>
                <w:bCs/>
                <w:sz w:val="26"/>
                <w:szCs w:val="26"/>
              </w:rPr>
              <w:t>PLACE</w:t>
            </w:r>
          </w:p>
        </w:tc>
      </w:tr>
      <w:tr w:rsidR="00DD6464" w:rsidRPr="008A5269" w14:paraId="61B2D46A" w14:textId="77777777" w:rsidTr="00873BA9">
        <w:trPr>
          <w:trHeight w:val="381"/>
        </w:trPr>
        <w:tc>
          <w:tcPr>
            <w:cnfStyle w:val="000010000000" w:firstRow="0" w:lastRow="0" w:firstColumn="0" w:lastColumn="0" w:oddVBand="1" w:evenVBand="0" w:oddHBand="0" w:evenHBand="0" w:firstRowFirstColumn="0" w:firstRowLastColumn="0" w:lastRowFirstColumn="0" w:lastRowLastColumn="0"/>
            <w:tcW w:w="1555" w:type="dxa"/>
            <w:shd w:val="clear" w:color="auto" w:fill="F9D3A1" w:themeFill="accent1" w:themeFillTint="66"/>
            <w:vAlign w:val="center"/>
          </w:tcPr>
          <w:p w14:paraId="50091A5A" w14:textId="3CAA6DE8" w:rsidR="00DD6464" w:rsidRDefault="00DD6464" w:rsidP="00DD6464">
            <w:pPr>
              <w:autoSpaceDE w:val="0"/>
              <w:autoSpaceDN w:val="0"/>
              <w:adjustRightInd w:val="0"/>
              <w:jc w:val="center"/>
              <w:rPr>
                <w:rFonts w:ascii="Times New Roman" w:hAnsi="Times New Roman" w:cs="Times New Roman"/>
                <w:b/>
                <w:bCs/>
                <w:color w:val="000000" w:themeColor="text1"/>
                <w:sz w:val="22"/>
                <w:szCs w:val="22"/>
                <w:lang w:val="ru-RU"/>
              </w:rPr>
            </w:pPr>
            <w:r>
              <w:rPr>
                <w:rFonts w:ascii="Times New Roman" w:hAnsi="Times New Roman" w:cs="Times New Roman"/>
                <w:b/>
                <w:bCs/>
                <w:color w:val="000000" w:themeColor="text1"/>
                <w:sz w:val="22"/>
                <w:szCs w:val="22"/>
                <w:lang w:val="ru-RU"/>
              </w:rPr>
              <w:t>19.11.2024</w:t>
            </w:r>
          </w:p>
        </w:tc>
        <w:tc>
          <w:tcPr>
            <w:tcW w:w="1620" w:type="dxa"/>
            <w:shd w:val="clear" w:color="auto" w:fill="FCE9D0" w:themeFill="accent1" w:themeFillTint="33"/>
            <w:vAlign w:val="center"/>
          </w:tcPr>
          <w:p w14:paraId="0844DC8B" w14:textId="30C92781" w:rsidR="00DD6464" w:rsidRPr="000E586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54CD7EE9" w14:textId="7CA97E25"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 xml:space="preserve">Arrival Delegations </w:t>
            </w:r>
          </w:p>
        </w:tc>
        <w:tc>
          <w:tcPr>
            <w:tcW w:w="2409" w:type="dxa"/>
            <w:shd w:val="clear" w:color="auto" w:fill="FCE9D0" w:themeFill="accent1" w:themeFillTint="33"/>
            <w:vAlign w:val="center"/>
          </w:tcPr>
          <w:p w14:paraId="6A8A963F" w14:textId="0D593985" w:rsidR="00DD6464" w:rsidRPr="000E586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tr-TR"/>
              </w:rPr>
            </w:pPr>
            <w:r w:rsidRPr="000E5865">
              <w:rPr>
                <w:rFonts w:ascii="Times New Roman" w:hAnsi="Times New Roman" w:cs="Times New Roman"/>
                <w:bCs/>
                <w:color w:val="000000" w:themeColor="text1"/>
                <w:sz w:val="20"/>
                <w:szCs w:val="20"/>
                <w:lang w:val="tr-TR"/>
              </w:rPr>
              <w:t>NQZ ASTANA AIRPORT</w:t>
            </w:r>
          </w:p>
        </w:tc>
      </w:tr>
      <w:tr w:rsidR="00DD6464" w:rsidRPr="008A5269" w14:paraId="5EC5C71E" w14:textId="77777777" w:rsidTr="00873BA9">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vAlign w:val="center"/>
          </w:tcPr>
          <w:p w14:paraId="53836DA5" w14:textId="1C715DFD" w:rsidR="00DD6464" w:rsidRPr="00A609DE" w:rsidRDefault="00DD6464" w:rsidP="00DD6464">
            <w:pPr>
              <w:autoSpaceDE w:val="0"/>
              <w:autoSpaceDN w:val="0"/>
              <w:adjustRightInd w:val="0"/>
              <w:jc w:val="center"/>
              <w:rPr>
                <w:rFonts w:ascii="Times New Roman" w:hAnsi="Times New Roman" w:cs="Times New Roman"/>
                <w:b/>
                <w:bCs/>
                <w:color w:val="000000" w:themeColor="text1"/>
                <w:sz w:val="22"/>
                <w:szCs w:val="22"/>
                <w:lang w:val="ru-RU"/>
              </w:rPr>
            </w:pPr>
            <w:r>
              <w:rPr>
                <w:rFonts w:ascii="Times New Roman" w:hAnsi="Times New Roman" w:cs="Times New Roman"/>
                <w:b/>
                <w:bCs/>
                <w:color w:val="000000" w:themeColor="text1"/>
                <w:sz w:val="22"/>
                <w:szCs w:val="22"/>
                <w:lang w:val="ru-RU"/>
              </w:rPr>
              <w:t>20</w:t>
            </w:r>
            <w:r w:rsidRPr="00A609DE">
              <w:rPr>
                <w:rFonts w:ascii="Times New Roman" w:hAnsi="Times New Roman" w:cs="Times New Roman"/>
                <w:b/>
                <w:bCs/>
                <w:color w:val="000000" w:themeColor="text1"/>
                <w:sz w:val="22"/>
                <w:szCs w:val="22"/>
                <w:lang w:val="ru-RU"/>
              </w:rPr>
              <w:t>.11.2024</w:t>
            </w:r>
          </w:p>
        </w:tc>
        <w:tc>
          <w:tcPr>
            <w:tcW w:w="1620" w:type="dxa"/>
            <w:vMerge w:val="restart"/>
            <w:shd w:val="clear" w:color="auto" w:fill="FCE9D0" w:themeFill="accent1" w:themeFillTint="33"/>
            <w:vAlign w:val="center"/>
          </w:tcPr>
          <w:p w14:paraId="74123CF6" w14:textId="77777777" w:rsidR="00DD6464" w:rsidRPr="000E586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7AB9AA64" w14:textId="5198831A"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 xml:space="preserve">Arrival Delegations </w:t>
            </w:r>
          </w:p>
        </w:tc>
        <w:tc>
          <w:tcPr>
            <w:tcW w:w="2409" w:type="dxa"/>
            <w:shd w:val="clear" w:color="auto" w:fill="FCE9D0" w:themeFill="accent1" w:themeFillTint="33"/>
            <w:vAlign w:val="center"/>
          </w:tcPr>
          <w:p w14:paraId="3FCAB670" w14:textId="486E2FB0" w:rsidR="00DD6464" w:rsidRPr="000E586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0"/>
                <w:szCs w:val="20"/>
              </w:rPr>
            </w:pPr>
            <w:r w:rsidRPr="000E5865">
              <w:rPr>
                <w:rFonts w:ascii="Times New Roman" w:hAnsi="Times New Roman" w:cs="Times New Roman"/>
                <w:bCs/>
                <w:color w:val="000000" w:themeColor="text1"/>
                <w:sz w:val="20"/>
                <w:szCs w:val="20"/>
                <w:lang w:val="tr-TR"/>
              </w:rPr>
              <w:t>NQZ ASTANA AIRPORT</w:t>
            </w:r>
          </w:p>
        </w:tc>
      </w:tr>
      <w:tr w:rsidR="00DD6464" w:rsidRPr="008A5269" w14:paraId="288C995A" w14:textId="77777777" w:rsidTr="00873BA9">
        <w:trPr>
          <w:trHeight w:val="42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42C22F64" w14:textId="77777777" w:rsidR="00DD6464" w:rsidRPr="00A609DE"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vMerge/>
            <w:shd w:val="clear" w:color="auto" w:fill="FCE9D0" w:themeFill="accent1" w:themeFillTint="33"/>
            <w:vAlign w:val="center"/>
          </w:tcPr>
          <w:p w14:paraId="2EA0EC17" w14:textId="77777777" w:rsidR="00DD6464" w:rsidRPr="000E586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6E8E033F" w14:textId="69227A35"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Check in after 15:00h</w:t>
            </w:r>
          </w:p>
        </w:tc>
        <w:tc>
          <w:tcPr>
            <w:tcW w:w="2409" w:type="dxa"/>
            <w:shd w:val="clear" w:color="auto" w:fill="FCE9D0" w:themeFill="accent1" w:themeFillTint="33"/>
            <w:vAlign w:val="center"/>
          </w:tcPr>
          <w:p w14:paraId="591F805F" w14:textId="07A4381F" w:rsidR="00DD6464" w:rsidRPr="000E5865"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ru-RU" w:eastAsia="tr-TR"/>
              </w:rPr>
            </w:pPr>
            <w:r w:rsidRPr="000E5865">
              <w:rPr>
                <w:rFonts w:ascii="Times New Roman" w:eastAsia="Times New Roman" w:hAnsi="Times New Roman" w:cs="Times New Roman"/>
                <w:bCs/>
                <w:color w:val="000000" w:themeColor="text1"/>
                <w:sz w:val="20"/>
                <w:szCs w:val="20"/>
                <w:lang w:val="tr-TR" w:eastAsia="tr-TR"/>
              </w:rPr>
              <w:t>PARK INN HOTEL</w:t>
            </w:r>
          </w:p>
        </w:tc>
      </w:tr>
      <w:tr w:rsidR="00DD6464" w:rsidRPr="008A5269" w14:paraId="19C28511" w14:textId="77777777" w:rsidTr="000E5865">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5472068E" w14:textId="77777777" w:rsidR="00DD6464" w:rsidRPr="00A609DE"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vMerge/>
            <w:shd w:val="clear" w:color="auto" w:fill="FCE9D0" w:themeFill="accent1" w:themeFillTint="33"/>
            <w:vAlign w:val="center"/>
          </w:tcPr>
          <w:p w14:paraId="357268AD" w14:textId="77777777" w:rsidR="00DD6464" w:rsidRPr="000E586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01268EB1" w14:textId="528C9736"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Accreditation</w:t>
            </w:r>
          </w:p>
        </w:tc>
        <w:tc>
          <w:tcPr>
            <w:tcW w:w="2409" w:type="dxa"/>
            <w:shd w:val="clear" w:color="auto" w:fill="FCE9D0" w:themeFill="accent1" w:themeFillTint="33"/>
            <w:vAlign w:val="center"/>
          </w:tcPr>
          <w:p w14:paraId="3F3CC79C" w14:textId="132FB578" w:rsidR="00DD6464" w:rsidRPr="000E5865"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tr-TR"/>
              </w:rPr>
            </w:pPr>
            <w:r w:rsidRPr="000E5865">
              <w:rPr>
                <w:rFonts w:ascii="Times New Roman" w:eastAsia="Times New Roman" w:hAnsi="Times New Roman" w:cs="Times New Roman"/>
                <w:bCs/>
                <w:color w:val="000000" w:themeColor="text1"/>
                <w:sz w:val="20"/>
                <w:szCs w:val="20"/>
                <w:lang w:val="tr-TR" w:eastAsia="tr-TR"/>
              </w:rPr>
              <w:t>PARK INN HOTEL</w:t>
            </w:r>
            <w:r w:rsidRPr="000E5865">
              <w:rPr>
                <w:rFonts w:ascii="Times New Roman" w:eastAsia="Times New Roman" w:hAnsi="Times New Roman" w:cs="Times New Roman"/>
                <w:bCs/>
                <w:color w:val="000000" w:themeColor="text1"/>
                <w:sz w:val="20"/>
                <w:szCs w:val="20"/>
                <w:lang w:eastAsia="tr-TR"/>
              </w:rPr>
              <w:t xml:space="preserve"> (LOC Office, 2</w:t>
            </w:r>
            <w:r w:rsidRPr="000E5865">
              <w:rPr>
                <w:rFonts w:ascii="Times New Roman" w:eastAsia="Times New Roman" w:hAnsi="Times New Roman" w:cs="Times New Roman"/>
                <w:bCs/>
                <w:color w:val="000000" w:themeColor="text1"/>
                <w:sz w:val="20"/>
                <w:szCs w:val="20"/>
                <w:vertAlign w:val="superscript"/>
                <w:lang w:eastAsia="tr-TR"/>
              </w:rPr>
              <w:t>nd</w:t>
            </w:r>
            <w:r w:rsidRPr="000E5865">
              <w:rPr>
                <w:rFonts w:ascii="Times New Roman" w:eastAsia="Times New Roman" w:hAnsi="Times New Roman" w:cs="Times New Roman"/>
                <w:bCs/>
                <w:color w:val="000000" w:themeColor="text1"/>
                <w:sz w:val="20"/>
                <w:szCs w:val="20"/>
                <w:lang w:eastAsia="tr-TR"/>
              </w:rPr>
              <w:t xml:space="preserve"> floor)</w:t>
            </w:r>
          </w:p>
        </w:tc>
      </w:tr>
      <w:tr w:rsidR="00DD6464" w:rsidRPr="008A5269" w14:paraId="7567D76F" w14:textId="77777777" w:rsidTr="000E5865">
        <w:trPr>
          <w:trHeight w:val="18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43B697D2" w14:textId="77777777" w:rsidR="00DD6464" w:rsidRPr="00A609DE"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vMerge/>
            <w:shd w:val="clear" w:color="auto" w:fill="FCE9D0" w:themeFill="accent1" w:themeFillTint="33"/>
            <w:vAlign w:val="center"/>
          </w:tcPr>
          <w:p w14:paraId="4EEB221D" w14:textId="77777777" w:rsidR="00DD6464" w:rsidRPr="000E586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2D888FAC" w14:textId="74F93385"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Training</w:t>
            </w:r>
          </w:p>
        </w:tc>
        <w:tc>
          <w:tcPr>
            <w:tcW w:w="2409" w:type="dxa"/>
            <w:shd w:val="clear" w:color="auto" w:fill="FCE9D0" w:themeFill="accent1" w:themeFillTint="33"/>
            <w:vAlign w:val="center"/>
          </w:tcPr>
          <w:p w14:paraId="3B4A2249" w14:textId="77777777" w:rsidR="00DD6464" w:rsidRPr="000E5865"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RADISSON HOTEL ASTANA</w:t>
            </w:r>
          </w:p>
          <w:p w14:paraId="62D3FE84" w14:textId="77777777" w:rsidR="00DD6464"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 xml:space="preserve">(3rd floor, </w:t>
            </w:r>
          </w:p>
          <w:p w14:paraId="6AFC8ADB" w14:textId="67B34110" w:rsidR="00DD6464" w:rsidRPr="000A4FEE"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2"/>
                <w:szCs w:val="22"/>
                <w:lang w:val="tr-TR" w:eastAsia="tr-TR"/>
              </w:rPr>
            </w:pPr>
            <w:r w:rsidRPr="000E5865">
              <w:rPr>
                <w:rFonts w:ascii="Times New Roman" w:eastAsia="Times New Roman" w:hAnsi="Times New Roman" w:cs="Times New Roman"/>
                <w:bCs/>
                <w:color w:val="000000" w:themeColor="text1"/>
                <w:sz w:val="20"/>
                <w:szCs w:val="20"/>
                <w:lang w:val="tr-TR" w:eastAsia="tr-TR"/>
              </w:rPr>
              <w:t>Sary-Arka hall)</w:t>
            </w:r>
          </w:p>
        </w:tc>
      </w:tr>
      <w:tr w:rsidR="00B627C0" w:rsidRPr="008A5269" w14:paraId="59BB55C0" w14:textId="77777777" w:rsidTr="000E5865">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vAlign w:val="center"/>
          </w:tcPr>
          <w:p w14:paraId="6474C155" w14:textId="50FE35C2" w:rsidR="00B627C0" w:rsidRPr="00A609DE" w:rsidRDefault="00B627C0" w:rsidP="00DD6464">
            <w:pPr>
              <w:autoSpaceDE w:val="0"/>
              <w:autoSpaceDN w:val="0"/>
              <w:adjustRightInd w:val="0"/>
              <w:jc w:val="center"/>
              <w:rPr>
                <w:rFonts w:ascii="Times New Roman" w:hAnsi="Times New Roman" w:cs="Times New Roman"/>
                <w:b/>
                <w:bCs/>
                <w:color w:val="000000" w:themeColor="text1"/>
                <w:sz w:val="22"/>
                <w:szCs w:val="22"/>
              </w:rPr>
            </w:pPr>
            <w:r w:rsidRPr="00A609DE">
              <w:rPr>
                <w:rFonts w:ascii="Times New Roman" w:hAnsi="Times New Roman" w:cs="Times New Roman"/>
                <w:b/>
                <w:bCs/>
                <w:color w:val="000000" w:themeColor="text1"/>
                <w:sz w:val="22"/>
                <w:szCs w:val="22"/>
              </w:rPr>
              <w:t>2</w:t>
            </w:r>
            <w:r>
              <w:rPr>
                <w:rFonts w:ascii="Times New Roman" w:hAnsi="Times New Roman" w:cs="Times New Roman"/>
                <w:b/>
                <w:bCs/>
                <w:color w:val="000000" w:themeColor="text1"/>
                <w:sz w:val="22"/>
                <w:szCs w:val="22"/>
                <w:lang w:val="ru-RU"/>
              </w:rPr>
              <w:t>1</w:t>
            </w:r>
            <w:r w:rsidRPr="00A609DE">
              <w:rPr>
                <w:rFonts w:ascii="Times New Roman" w:hAnsi="Times New Roman" w:cs="Times New Roman"/>
                <w:b/>
                <w:bCs/>
                <w:color w:val="000000" w:themeColor="text1"/>
                <w:sz w:val="22"/>
                <w:szCs w:val="22"/>
              </w:rPr>
              <w:t>.11.2024</w:t>
            </w:r>
          </w:p>
        </w:tc>
        <w:tc>
          <w:tcPr>
            <w:tcW w:w="1620" w:type="dxa"/>
            <w:shd w:val="clear" w:color="auto" w:fill="FCE9D0" w:themeFill="accent1" w:themeFillTint="33"/>
            <w:vAlign w:val="center"/>
          </w:tcPr>
          <w:p w14:paraId="6E29C83F" w14:textId="77777777" w:rsidR="00B627C0" w:rsidRPr="000E5865" w:rsidRDefault="00B627C0"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53F40814" w14:textId="77777777" w:rsidR="00B627C0" w:rsidRPr="000E5865" w:rsidRDefault="00B627C0"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Accreditation</w:t>
            </w:r>
          </w:p>
        </w:tc>
        <w:tc>
          <w:tcPr>
            <w:tcW w:w="2409" w:type="dxa"/>
            <w:shd w:val="clear" w:color="auto" w:fill="FCE9D0" w:themeFill="accent1" w:themeFillTint="33"/>
            <w:vAlign w:val="center"/>
          </w:tcPr>
          <w:p w14:paraId="53E6D662" w14:textId="29E25865" w:rsidR="00B627C0" w:rsidRPr="000E5865" w:rsidRDefault="00B627C0"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0"/>
                <w:szCs w:val="20"/>
              </w:rPr>
            </w:pPr>
            <w:r w:rsidRPr="000E5865">
              <w:rPr>
                <w:rFonts w:ascii="Times New Roman" w:eastAsia="Times New Roman" w:hAnsi="Times New Roman" w:cs="Times New Roman"/>
                <w:bCs/>
                <w:color w:val="000000" w:themeColor="text1"/>
                <w:sz w:val="20"/>
                <w:szCs w:val="20"/>
                <w:lang w:val="tr-TR" w:eastAsia="tr-TR"/>
              </w:rPr>
              <w:t>PARK INN HOTEL</w:t>
            </w:r>
            <w:r w:rsidRPr="000E5865">
              <w:rPr>
                <w:rFonts w:ascii="Times New Roman" w:eastAsia="Times New Roman" w:hAnsi="Times New Roman" w:cs="Times New Roman"/>
                <w:bCs/>
                <w:color w:val="000000" w:themeColor="text1"/>
                <w:sz w:val="20"/>
                <w:szCs w:val="20"/>
                <w:lang w:eastAsia="tr-TR"/>
              </w:rPr>
              <w:t xml:space="preserve"> (LOC Office, 2</w:t>
            </w:r>
            <w:r w:rsidRPr="000E5865">
              <w:rPr>
                <w:rFonts w:ascii="Times New Roman" w:eastAsia="Times New Roman" w:hAnsi="Times New Roman" w:cs="Times New Roman"/>
                <w:bCs/>
                <w:color w:val="000000" w:themeColor="text1"/>
                <w:sz w:val="20"/>
                <w:szCs w:val="20"/>
                <w:vertAlign w:val="superscript"/>
                <w:lang w:eastAsia="tr-TR"/>
              </w:rPr>
              <w:t>nd</w:t>
            </w:r>
            <w:r w:rsidRPr="000E5865">
              <w:rPr>
                <w:rFonts w:ascii="Times New Roman" w:eastAsia="Times New Roman" w:hAnsi="Times New Roman" w:cs="Times New Roman"/>
                <w:bCs/>
                <w:color w:val="000000" w:themeColor="text1"/>
                <w:sz w:val="20"/>
                <w:szCs w:val="20"/>
                <w:lang w:eastAsia="tr-TR"/>
              </w:rPr>
              <w:t xml:space="preserve"> floor)</w:t>
            </w:r>
          </w:p>
        </w:tc>
      </w:tr>
      <w:tr w:rsidR="00B627C0" w:rsidRPr="008A5269" w14:paraId="3FC0780C" w14:textId="77777777" w:rsidTr="000E5865">
        <w:trPr>
          <w:trHeight w:val="18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02D59307" w14:textId="77777777" w:rsidR="00B627C0" w:rsidRPr="00A609DE" w:rsidRDefault="00B627C0"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vAlign w:val="center"/>
          </w:tcPr>
          <w:p w14:paraId="567612B6" w14:textId="77777777" w:rsidR="00B627C0" w:rsidRPr="000E5865" w:rsidRDefault="00B627C0"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0AB8BF8B" w14:textId="77777777" w:rsidR="00B627C0" w:rsidRPr="000E5865" w:rsidRDefault="00B627C0"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Classifications</w:t>
            </w:r>
          </w:p>
        </w:tc>
        <w:tc>
          <w:tcPr>
            <w:tcW w:w="2409" w:type="dxa"/>
            <w:shd w:val="clear" w:color="auto" w:fill="FCE9D0" w:themeFill="accent1" w:themeFillTint="33"/>
            <w:vAlign w:val="center"/>
          </w:tcPr>
          <w:p w14:paraId="6C98DF6E" w14:textId="6419FF3D" w:rsidR="00B627C0" w:rsidRPr="000E5865" w:rsidRDefault="00B627C0"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lang w:val="tr-TR" w:eastAsia="tr-TR"/>
              </w:rPr>
            </w:pPr>
            <w:r w:rsidRPr="000E5865">
              <w:rPr>
                <w:rFonts w:ascii="Times New Roman" w:eastAsia="Times New Roman" w:hAnsi="Times New Roman" w:cs="Times New Roman"/>
                <w:bCs/>
                <w:color w:val="000000" w:themeColor="text1"/>
                <w:sz w:val="20"/>
                <w:szCs w:val="20"/>
                <w:lang w:val="tr-TR" w:eastAsia="tr-TR"/>
              </w:rPr>
              <w:t>OPHTHALMOLOGY CENTER</w:t>
            </w:r>
          </w:p>
        </w:tc>
      </w:tr>
      <w:tr w:rsidR="00B627C0" w:rsidRPr="008A5269" w14:paraId="7A8DB2C6"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55CA2C37" w14:textId="77777777" w:rsidR="00B627C0" w:rsidRPr="00A609DE" w:rsidRDefault="00B627C0"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vAlign w:val="center"/>
          </w:tcPr>
          <w:p w14:paraId="480F1B3D" w14:textId="77777777" w:rsidR="00B627C0" w:rsidRPr="000E5865" w:rsidRDefault="00B627C0"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0694C429" w14:textId="77777777" w:rsidR="00B627C0" w:rsidRPr="000E5865" w:rsidRDefault="00B627C0"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Training</w:t>
            </w:r>
          </w:p>
        </w:tc>
        <w:tc>
          <w:tcPr>
            <w:tcW w:w="2409" w:type="dxa"/>
            <w:shd w:val="clear" w:color="auto" w:fill="FCE9D0" w:themeFill="accent1" w:themeFillTint="33"/>
            <w:vAlign w:val="center"/>
          </w:tcPr>
          <w:p w14:paraId="26F11A8E" w14:textId="77777777" w:rsidR="00B627C0" w:rsidRPr="000E5865" w:rsidRDefault="00B627C0"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RADISSON HOTEL ASTANA</w:t>
            </w:r>
          </w:p>
          <w:p w14:paraId="0A947887" w14:textId="77777777" w:rsidR="00B627C0" w:rsidRDefault="00B627C0"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 xml:space="preserve">(3rd floor, </w:t>
            </w:r>
          </w:p>
          <w:p w14:paraId="143619EF" w14:textId="7CE09CB2" w:rsidR="00B627C0" w:rsidRPr="000E5865" w:rsidRDefault="00B627C0"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0"/>
                <w:szCs w:val="20"/>
              </w:rPr>
            </w:pPr>
            <w:r w:rsidRPr="000E5865">
              <w:rPr>
                <w:rFonts w:ascii="Times New Roman" w:eastAsia="Times New Roman" w:hAnsi="Times New Roman" w:cs="Times New Roman"/>
                <w:bCs/>
                <w:color w:val="000000" w:themeColor="text1"/>
                <w:sz w:val="20"/>
                <w:szCs w:val="20"/>
                <w:lang w:val="tr-TR" w:eastAsia="tr-TR"/>
              </w:rPr>
              <w:t>Sary-Arka hall)</w:t>
            </w:r>
          </w:p>
        </w:tc>
      </w:tr>
      <w:tr w:rsidR="00B627C0" w:rsidRPr="008A5269" w14:paraId="62813B9C" w14:textId="77777777" w:rsidTr="000E5865">
        <w:trPr>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6A9937F4" w14:textId="77777777" w:rsidR="00B627C0" w:rsidRPr="00A609DE" w:rsidRDefault="00B627C0"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vAlign w:val="center"/>
          </w:tcPr>
          <w:p w14:paraId="130475F8" w14:textId="1BB12A16" w:rsidR="00B627C0" w:rsidRPr="000E5865" w:rsidRDefault="00B627C0"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18:00-19:00</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2D2E54E8" w14:textId="3008A1E4" w:rsidR="00B627C0" w:rsidRPr="000E5865" w:rsidRDefault="00B627C0" w:rsidP="00DD6464">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 xml:space="preserve">Coaches meeting </w:t>
            </w:r>
          </w:p>
        </w:tc>
        <w:tc>
          <w:tcPr>
            <w:tcW w:w="2409" w:type="dxa"/>
            <w:shd w:val="clear" w:color="auto" w:fill="FCE9D0" w:themeFill="accent1" w:themeFillTint="33"/>
            <w:vAlign w:val="center"/>
          </w:tcPr>
          <w:p w14:paraId="5E81C936" w14:textId="77777777" w:rsidR="00B627C0" w:rsidRPr="000E5865" w:rsidRDefault="00B627C0" w:rsidP="00B627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RADISSON HOTEL ASTANA</w:t>
            </w:r>
          </w:p>
          <w:p w14:paraId="341102BF" w14:textId="77777777" w:rsidR="00B627C0" w:rsidRDefault="00B627C0" w:rsidP="00B627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 xml:space="preserve">(3rd floor, </w:t>
            </w:r>
          </w:p>
          <w:p w14:paraId="657C0964" w14:textId="0BA322F8" w:rsidR="00B627C0" w:rsidRPr="000E5865" w:rsidRDefault="00B627C0" w:rsidP="00B627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Sary-Arka hall)</w:t>
            </w:r>
          </w:p>
        </w:tc>
      </w:tr>
      <w:tr w:rsidR="00DD6464" w:rsidRPr="008A5269" w14:paraId="39FA793A" w14:textId="77777777" w:rsidTr="000E5865">
        <w:trPr>
          <w:cnfStyle w:val="000000100000" w:firstRow="0" w:lastRow="0" w:firstColumn="0" w:lastColumn="0" w:oddVBand="0" w:evenVBand="0" w:oddHBand="1" w:evenHBand="0" w:firstRowFirstColumn="0" w:firstRowLastColumn="0" w:lastRowFirstColumn="0" w:lastRowLastColumn="0"/>
          <w:trHeight w:val="490"/>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textDirection w:val="tbRl"/>
            <w:vAlign w:val="center"/>
          </w:tcPr>
          <w:p w14:paraId="586994E3" w14:textId="0B7CABD4" w:rsidR="00DD6464" w:rsidRPr="00A609DE" w:rsidRDefault="00DD6464" w:rsidP="00DD6464">
            <w:pPr>
              <w:autoSpaceDE w:val="0"/>
              <w:autoSpaceDN w:val="0"/>
              <w:adjustRightInd w:val="0"/>
              <w:ind w:left="113" w:right="113"/>
              <w:jc w:val="center"/>
              <w:rPr>
                <w:rFonts w:ascii="Times New Roman" w:hAnsi="Times New Roman" w:cs="Times New Roman"/>
                <w:b/>
                <w:bCs/>
                <w:color w:val="A6A6A6" w:themeColor="background1" w:themeShade="A6"/>
                <w:sz w:val="22"/>
                <w:szCs w:val="22"/>
              </w:rPr>
            </w:pPr>
            <w:r w:rsidRPr="00A609DE">
              <w:rPr>
                <w:rFonts w:ascii="Times New Roman" w:hAnsi="Times New Roman" w:cs="Times New Roman"/>
                <w:b/>
                <w:bCs/>
                <w:color w:val="000000" w:themeColor="text1"/>
                <w:sz w:val="22"/>
                <w:szCs w:val="22"/>
              </w:rPr>
              <w:t>2</w:t>
            </w:r>
            <w:r>
              <w:rPr>
                <w:rFonts w:ascii="Times New Roman" w:hAnsi="Times New Roman" w:cs="Times New Roman"/>
                <w:b/>
                <w:bCs/>
                <w:color w:val="000000" w:themeColor="text1"/>
                <w:sz w:val="22"/>
                <w:szCs w:val="22"/>
                <w:lang w:val="ru-RU"/>
              </w:rPr>
              <w:t>2</w:t>
            </w:r>
            <w:r w:rsidRPr="00A609DE">
              <w:rPr>
                <w:rFonts w:ascii="Times New Roman" w:hAnsi="Times New Roman" w:cs="Times New Roman"/>
                <w:b/>
                <w:bCs/>
                <w:color w:val="000000" w:themeColor="text1"/>
                <w:sz w:val="22"/>
                <w:szCs w:val="22"/>
              </w:rPr>
              <w:t>.11.2024</w:t>
            </w:r>
          </w:p>
        </w:tc>
        <w:tc>
          <w:tcPr>
            <w:tcW w:w="1620" w:type="dxa"/>
            <w:shd w:val="clear" w:color="auto" w:fill="FCE9D0" w:themeFill="accent1" w:themeFillTint="33"/>
            <w:vAlign w:val="center"/>
          </w:tcPr>
          <w:p w14:paraId="6581BABB" w14:textId="77777777" w:rsidR="00DD6464" w:rsidRPr="000E586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3CE571D9" w14:textId="77777777"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Training</w:t>
            </w:r>
          </w:p>
        </w:tc>
        <w:tc>
          <w:tcPr>
            <w:tcW w:w="2409" w:type="dxa"/>
            <w:shd w:val="clear" w:color="auto" w:fill="FCE9D0" w:themeFill="accent1" w:themeFillTint="33"/>
            <w:vAlign w:val="center"/>
          </w:tcPr>
          <w:p w14:paraId="12DF83E6" w14:textId="77777777" w:rsidR="00DD6464" w:rsidRPr="000E5865"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RADISSON HOTEL ASTANA</w:t>
            </w:r>
          </w:p>
          <w:p w14:paraId="23D3C209" w14:textId="77777777" w:rsidR="00DD6464"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 xml:space="preserve">(3rd floor, </w:t>
            </w:r>
          </w:p>
          <w:p w14:paraId="494D6A79" w14:textId="0DC79596" w:rsidR="00DD6464" w:rsidRPr="000E586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0"/>
                <w:szCs w:val="20"/>
              </w:rPr>
            </w:pPr>
            <w:r w:rsidRPr="000E5865">
              <w:rPr>
                <w:rFonts w:ascii="Times New Roman" w:eastAsia="Times New Roman" w:hAnsi="Times New Roman" w:cs="Times New Roman"/>
                <w:bCs/>
                <w:color w:val="000000" w:themeColor="text1"/>
                <w:sz w:val="20"/>
                <w:szCs w:val="20"/>
                <w:lang w:val="tr-TR" w:eastAsia="tr-TR"/>
              </w:rPr>
              <w:t>Sary-Arka hall)</w:t>
            </w:r>
          </w:p>
        </w:tc>
      </w:tr>
      <w:tr w:rsidR="00DD6464" w:rsidRPr="008A5269" w14:paraId="7D9340FF" w14:textId="77777777" w:rsidTr="000E5865">
        <w:trPr>
          <w:trHeight w:val="49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00AB494B" w14:textId="77777777" w:rsidR="00DD6464" w:rsidRPr="000E5865" w:rsidRDefault="00DD6464" w:rsidP="00DD6464">
            <w:pPr>
              <w:autoSpaceDE w:val="0"/>
              <w:autoSpaceDN w:val="0"/>
              <w:adjustRightInd w:val="0"/>
              <w:jc w:val="center"/>
              <w:rPr>
                <w:rFonts w:ascii="Times New Roman" w:hAnsi="Times New Roman" w:cs="Times New Roman"/>
                <w:sz w:val="22"/>
                <w:szCs w:val="22"/>
              </w:rPr>
            </w:pPr>
          </w:p>
        </w:tc>
        <w:tc>
          <w:tcPr>
            <w:tcW w:w="1620" w:type="dxa"/>
            <w:shd w:val="clear" w:color="auto" w:fill="FCE9D0" w:themeFill="accent1" w:themeFillTint="33"/>
            <w:vAlign w:val="center"/>
          </w:tcPr>
          <w:p w14:paraId="46276B88" w14:textId="466A9F8E" w:rsidR="00DD6464" w:rsidRPr="000E586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11:00-12:00</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71551D77" w14:textId="2F722F97"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Referees meeting</w:t>
            </w:r>
          </w:p>
        </w:tc>
        <w:tc>
          <w:tcPr>
            <w:tcW w:w="2409" w:type="dxa"/>
            <w:shd w:val="clear" w:color="auto" w:fill="FCE9D0" w:themeFill="accent1" w:themeFillTint="33"/>
            <w:vAlign w:val="center"/>
          </w:tcPr>
          <w:p w14:paraId="69585A76" w14:textId="3504EDC6" w:rsidR="00DD6464" w:rsidRPr="000733AF"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RADISSON HOTEL ASTANA</w:t>
            </w:r>
          </w:p>
        </w:tc>
      </w:tr>
      <w:tr w:rsidR="00DD6464" w:rsidRPr="008A5269" w14:paraId="0AEE4993" w14:textId="77777777" w:rsidTr="000E5865">
        <w:trPr>
          <w:cnfStyle w:val="000000100000" w:firstRow="0" w:lastRow="0" w:firstColumn="0" w:lastColumn="0" w:oddVBand="0" w:evenVBand="0" w:oddHBand="1" w:evenHBand="0" w:firstRowFirstColumn="0" w:firstRowLastColumn="0" w:lastRowFirstColumn="0" w:lastRowLastColumn="0"/>
          <w:trHeight w:val="49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590974AB" w14:textId="77777777" w:rsidR="00DD6464" w:rsidRPr="000E5865" w:rsidRDefault="00DD6464" w:rsidP="00DD6464">
            <w:pPr>
              <w:autoSpaceDE w:val="0"/>
              <w:autoSpaceDN w:val="0"/>
              <w:adjustRightInd w:val="0"/>
              <w:jc w:val="center"/>
              <w:rPr>
                <w:rFonts w:ascii="Times New Roman" w:hAnsi="Times New Roman" w:cs="Times New Roman"/>
                <w:sz w:val="22"/>
                <w:szCs w:val="22"/>
              </w:rPr>
            </w:pPr>
          </w:p>
        </w:tc>
        <w:tc>
          <w:tcPr>
            <w:tcW w:w="1620" w:type="dxa"/>
            <w:shd w:val="clear" w:color="auto" w:fill="FCE9D0" w:themeFill="accent1" w:themeFillTint="33"/>
            <w:vAlign w:val="center"/>
          </w:tcPr>
          <w:p w14:paraId="5ACDB2B7" w14:textId="5969C061" w:rsidR="00DD6464" w:rsidRPr="000E586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E5865">
              <w:rPr>
                <w:rFonts w:ascii="Times New Roman" w:hAnsi="Times New Roman" w:cs="Times New Roman"/>
                <w:sz w:val="22"/>
                <w:szCs w:val="22"/>
              </w:rPr>
              <w:t xml:space="preserve">14.00-16:45 </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204DF438" w14:textId="77777777" w:rsidR="00DD6464" w:rsidRPr="000E5865" w:rsidRDefault="00DD6464" w:rsidP="00DD6464">
            <w:pPr>
              <w:autoSpaceDE w:val="0"/>
              <w:autoSpaceDN w:val="0"/>
              <w:adjustRightInd w:val="0"/>
              <w:jc w:val="center"/>
              <w:rPr>
                <w:rFonts w:ascii="Times New Roman" w:hAnsi="Times New Roman" w:cs="Times New Roman"/>
                <w:sz w:val="22"/>
                <w:szCs w:val="22"/>
              </w:rPr>
            </w:pPr>
            <w:r w:rsidRPr="000E5865">
              <w:rPr>
                <w:rFonts w:ascii="Times New Roman" w:hAnsi="Times New Roman" w:cs="Times New Roman"/>
                <w:sz w:val="22"/>
                <w:szCs w:val="22"/>
              </w:rPr>
              <w:t>Pre-judogi control</w:t>
            </w:r>
          </w:p>
        </w:tc>
        <w:tc>
          <w:tcPr>
            <w:tcW w:w="2409" w:type="dxa"/>
            <w:shd w:val="clear" w:color="auto" w:fill="FCE9D0" w:themeFill="accent1" w:themeFillTint="33"/>
            <w:vAlign w:val="center"/>
          </w:tcPr>
          <w:p w14:paraId="02FE64A4" w14:textId="77777777" w:rsidR="00DD6464" w:rsidRPr="000E5865"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RADISSON HOTEL ASTANA</w:t>
            </w:r>
          </w:p>
          <w:p w14:paraId="74678698" w14:textId="77777777" w:rsidR="00DD6464"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0E5865">
              <w:rPr>
                <w:rFonts w:ascii="Times New Roman" w:eastAsia="Times New Roman" w:hAnsi="Times New Roman" w:cs="Times New Roman"/>
                <w:bCs/>
                <w:color w:val="000000" w:themeColor="text1"/>
                <w:sz w:val="20"/>
                <w:szCs w:val="20"/>
                <w:lang w:val="tr-TR" w:eastAsia="tr-TR"/>
              </w:rPr>
              <w:t xml:space="preserve">(3rd floor, </w:t>
            </w:r>
          </w:p>
          <w:p w14:paraId="699EC4BC" w14:textId="42A37D11" w:rsidR="00DD6464" w:rsidRPr="000E586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0"/>
                <w:szCs w:val="20"/>
              </w:rPr>
            </w:pPr>
            <w:r w:rsidRPr="000E5865">
              <w:rPr>
                <w:rFonts w:ascii="Times New Roman" w:eastAsia="Times New Roman" w:hAnsi="Times New Roman" w:cs="Times New Roman"/>
                <w:bCs/>
                <w:color w:val="000000" w:themeColor="text1"/>
                <w:sz w:val="20"/>
                <w:szCs w:val="20"/>
                <w:lang w:val="tr-TR" w:eastAsia="tr-TR"/>
              </w:rPr>
              <w:t>Sary-Arka hall)</w:t>
            </w:r>
          </w:p>
        </w:tc>
      </w:tr>
      <w:tr w:rsidR="00DD6464" w:rsidRPr="008A5269" w14:paraId="0A9D2178" w14:textId="77777777" w:rsidTr="000E5865">
        <w:trPr>
          <w:trHeight w:val="49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728115AF" w14:textId="77777777" w:rsidR="00DD6464" w:rsidRPr="008A5269" w:rsidRDefault="00DD6464" w:rsidP="00DD6464">
            <w:pPr>
              <w:autoSpaceDE w:val="0"/>
              <w:autoSpaceDN w:val="0"/>
              <w:adjustRightInd w:val="0"/>
              <w:jc w:val="center"/>
              <w:rPr>
                <w:rFonts w:ascii="Abadi" w:hAnsi="Abadi" w:cstheme="majorBidi"/>
                <w:sz w:val="26"/>
                <w:szCs w:val="26"/>
              </w:rPr>
            </w:pPr>
          </w:p>
        </w:tc>
        <w:tc>
          <w:tcPr>
            <w:tcW w:w="1620" w:type="dxa"/>
            <w:shd w:val="clear" w:color="auto" w:fill="FCE9D0" w:themeFill="accent1" w:themeFillTint="33"/>
            <w:vAlign w:val="center"/>
          </w:tcPr>
          <w:p w14:paraId="5D29BCCE" w14:textId="77777777" w:rsidR="00DD6464" w:rsidRPr="008D71B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71B5">
              <w:rPr>
                <w:rFonts w:ascii="Times New Roman" w:hAnsi="Times New Roman" w:cs="Times New Roman"/>
                <w:sz w:val="22"/>
                <w:szCs w:val="22"/>
              </w:rPr>
              <w:t>17:30-18:00</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253D09C6" w14:textId="77777777" w:rsidR="00DD6464" w:rsidRPr="008D71B5" w:rsidRDefault="00DD6464" w:rsidP="00DD6464">
            <w:pPr>
              <w:autoSpaceDE w:val="0"/>
              <w:autoSpaceDN w:val="0"/>
              <w:adjustRightInd w:val="0"/>
              <w:jc w:val="center"/>
              <w:rPr>
                <w:rFonts w:ascii="Times New Roman" w:hAnsi="Times New Roman" w:cs="Times New Roman"/>
                <w:sz w:val="22"/>
                <w:szCs w:val="22"/>
              </w:rPr>
            </w:pPr>
          </w:p>
          <w:p w14:paraId="31ACA9BA" w14:textId="77777777" w:rsidR="00DD6464" w:rsidRPr="008D71B5" w:rsidRDefault="00DD6464" w:rsidP="00DD6464">
            <w:pPr>
              <w:autoSpaceDE w:val="0"/>
              <w:autoSpaceDN w:val="0"/>
              <w:adjustRightInd w:val="0"/>
              <w:jc w:val="center"/>
              <w:rPr>
                <w:rFonts w:ascii="Times New Roman" w:hAnsi="Times New Roman" w:cs="Times New Roman"/>
                <w:sz w:val="22"/>
                <w:szCs w:val="22"/>
              </w:rPr>
            </w:pPr>
            <w:r w:rsidRPr="008D71B5">
              <w:rPr>
                <w:rFonts w:ascii="Times New Roman" w:hAnsi="Times New Roman" w:cs="Times New Roman"/>
                <w:sz w:val="22"/>
                <w:szCs w:val="22"/>
              </w:rPr>
              <w:t xml:space="preserve">Unofficial Weigh-in </w:t>
            </w:r>
          </w:p>
          <w:p w14:paraId="47F81245" w14:textId="77777777" w:rsidR="00DD6464" w:rsidRPr="008D71B5" w:rsidRDefault="00DD6464" w:rsidP="00DD6464">
            <w:pPr>
              <w:autoSpaceDE w:val="0"/>
              <w:autoSpaceDN w:val="0"/>
              <w:adjustRightInd w:val="0"/>
              <w:jc w:val="center"/>
              <w:rPr>
                <w:rFonts w:ascii="Times New Roman" w:hAnsi="Times New Roman" w:cs="Times New Roman"/>
                <w:sz w:val="22"/>
                <w:szCs w:val="22"/>
              </w:rPr>
            </w:pPr>
          </w:p>
          <w:tbl>
            <w:tblPr>
              <w:tblW w:w="0" w:type="auto"/>
              <w:tblInd w:w="1146" w:type="dxa"/>
              <w:tblLayout w:type="fixed"/>
              <w:tblCellMar>
                <w:left w:w="0" w:type="dxa"/>
                <w:right w:w="0" w:type="dxa"/>
              </w:tblCellMar>
              <w:tblLook w:val="04A0" w:firstRow="1" w:lastRow="0" w:firstColumn="1" w:lastColumn="0" w:noHBand="0" w:noVBand="1"/>
            </w:tblPr>
            <w:tblGrid>
              <w:gridCol w:w="1560"/>
              <w:gridCol w:w="1559"/>
            </w:tblGrid>
            <w:tr w:rsidR="00DD6464" w:rsidRPr="008D71B5" w14:paraId="7C081ACD" w14:textId="77777777" w:rsidTr="0064341A">
              <w:tc>
                <w:tcPr>
                  <w:tcW w:w="1560" w:type="dxa"/>
                  <w:tcMar>
                    <w:top w:w="0" w:type="dxa"/>
                    <w:left w:w="108" w:type="dxa"/>
                    <w:bottom w:w="0" w:type="dxa"/>
                    <w:right w:w="108" w:type="dxa"/>
                  </w:tcMar>
                  <w:hideMark/>
                </w:tcPr>
                <w:p w14:paraId="12E1C8C5" w14:textId="77777777" w:rsidR="00DD6464" w:rsidRPr="008D71B5" w:rsidRDefault="00DD6464" w:rsidP="00DD6464">
                  <w:pPr>
                    <w:rPr>
                      <w:rFonts w:ascii="Times New Roman" w:hAnsi="Times New Roman" w:cs="Times New Roman"/>
                      <w:b/>
                      <w:bCs/>
                      <w:sz w:val="22"/>
                      <w:szCs w:val="22"/>
                    </w:rPr>
                  </w:pPr>
                  <w:r w:rsidRPr="008D71B5">
                    <w:rPr>
                      <w:rFonts w:ascii="Times New Roman" w:hAnsi="Times New Roman" w:cs="Times New Roman"/>
                      <w:b/>
                      <w:bCs/>
                      <w:sz w:val="22"/>
                      <w:szCs w:val="22"/>
                    </w:rPr>
                    <w:t xml:space="preserve">WOMEN </w:t>
                  </w:r>
                </w:p>
              </w:tc>
              <w:tc>
                <w:tcPr>
                  <w:tcW w:w="1559" w:type="dxa"/>
                  <w:tcMar>
                    <w:top w:w="0" w:type="dxa"/>
                    <w:left w:w="108" w:type="dxa"/>
                    <w:bottom w:w="0" w:type="dxa"/>
                    <w:right w:w="108" w:type="dxa"/>
                  </w:tcMar>
                  <w:hideMark/>
                </w:tcPr>
                <w:p w14:paraId="7ADFF006" w14:textId="77777777" w:rsidR="00DD6464" w:rsidRPr="008D71B5" w:rsidRDefault="00DD6464" w:rsidP="00DD6464">
                  <w:pPr>
                    <w:rPr>
                      <w:rFonts w:ascii="Times New Roman" w:hAnsi="Times New Roman" w:cs="Times New Roman"/>
                      <w:b/>
                      <w:bCs/>
                      <w:sz w:val="22"/>
                      <w:szCs w:val="22"/>
                    </w:rPr>
                  </w:pPr>
                  <w:r w:rsidRPr="008D71B5">
                    <w:rPr>
                      <w:rFonts w:ascii="Times New Roman" w:hAnsi="Times New Roman" w:cs="Times New Roman"/>
                      <w:b/>
                      <w:bCs/>
                      <w:sz w:val="22"/>
                      <w:szCs w:val="22"/>
                    </w:rPr>
                    <w:t xml:space="preserve">MEN </w:t>
                  </w:r>
                </w:p>
              </w:tc>
            </w:tr>
            <w:tr w:rsidR="00DD6464" w:rsidRPr="008D71B5" w14:paraId="3DBE6B21" w14:textId="77777777" w:rsidTr="0064341A">
              <w:tc>
                <w:tcPr>
                  <w:tcW w:w="1560" w:type="dxa"/>
                  <w:tcMar>
                    <w:top w:w="0" w:type="dxa"/>
                    <w:left w:w="108" w:type="dxa"/>
                    <w:bottom w:w="0" w:type="dxa"/>
                    <w:right w:w="108" w:type="dxa"/>
                  </w:tcMar>
                  <w:hideMark/>
                </w:tcPr>
                <w:p w14:paraId="5DF917CB"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J1 -46 kg </w:t>
                  </w:r>
                </w:p>
              </w:tc>
              <w:tc>
                <w:tcPr>
                  <w:tcW w:w="1559" w:type="dxa"/>
                  <w:tcMar>
                    <w:top w:w="0" w:type="dxa"/>
                    <w:left w:w="108" w:type="dxa"/>
                    <w:bottom w:w="0" w:type="dxa"/>
                    <w:right w:w="108" w:type="dxa"/>
                  </w:tcMar>
                  <w:hideMark/>
                </w:tcPr>
                <w:p w14:paraId="3812A12F"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J1 -64 kg</w:t>
                  </w:r>
                </w:p>
              </w:tc>
            </w:tr>
            <w:tr w:rsidR="00DD6464" w:rsidRPr="008D71B5" w14:paraId="08EC7E1D" w14:textId="77777777" w:rsidTr="0064341A">
              <w:tc>
                <w:tcPr>
                  <w:tcW w:w="1560" w:type="dxa"/>
                  <w:tcMar>
                    <w:top w:w="0" w:type="dxa"/>
                    <w:left w:w="108" w:type="dxa"/>
                    <w:bottom w:w="0" w:type="dxa"/>
                    <w:right w:w="108" w:type="dxa"/>
                  </w:tcMar>
                  <w:hideMark/>
                </w:tcPr>
                <w:p w14:paraId="4D20AFC6"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J2 -46 kg </w:t>
                  </w:r>
                </w:p>
              </w:tc>
              <w:tc>
                <w:tcPr>
                  <w:tcW w:w="1559" w:type="dxa"/>
                  <w:tcMar>
                    <w:top w:w="0" w:type="dxa"/>
                    <w:left w:w="108" w:type="dxa"/>
                    <w:bottom w:w="0" w:type="dxa"/>
                    <w:right w:w="108" w:type="dxa"/>
                  </w:tcMar>
                  <w:hideMark/>
                </w:tcPr>
                <w:p w14:paraId="7A041026"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J1 -70 kg </w:t>
                  </w:r>
                </w:p>
              </w:tc>
            </w:tr>
            <w:tr w:rsidR="00DD6464" w:rsidRPr="008D71B5" w14:paraId="4AC97523" w14:textId="77777777" w:rsidTr="0064341A">
              <w:tc>
                <w:tcPr>
                  <w:tcW w:w="1560" w:type="dxa"/>
                  <w:tcMar>
                    <w:top w:w="0" w:type="dxa"/>
                    <w:left w:w="108" w:type="dxa"/>
                    <w:bottom w:w="0" w:type="dxa"/>
                    <w:right w:w="108" w:type="dxa"/>
                  </w:tcMar>
                  <w:hideMark/>
                </w:tcPr>
                <w:p w14:paraId="73AEDF32"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J1 -52 kg </w:t>
                  </w:r>
                </w:p>
              </w:tc>
              <w:tc>
                <w:tcPr>
                  <w:tcW w:w="1559" w:type="dxa"/>
                  <w:tcMar>
                    <w:top w:w="0" w:type="dxa"/>
                    <w:left w:w="108" w:type="dxa"/>
                    <w:bottom w:w="0" w:type="dxa"/>
                    <w:right w:w="108" w:type="dxa"/>
                  </w:tcMar>
                  <w:hideMark/>
                </w:tcPr>
                <w:p w14:paraId="16B57801"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J2 -70 kg </w:t>
                  </w:r>
                </w:p>
              </w:tc>
            </w:tr>
            <w:tr w:rsidR="00DD6464" w:rsidRPr="008D71B5" w14:paraId="265F35B9" w14:textId="77777777" w:rsidTr="0064341A">
              <w:tc>
                <w:tcPr>
                  <w:tcW w:w="1560" w:type="dxa"/>
                  <w:tcMar>
                    <w:top w:w="0" w:type="dxa"/>
                    <w:left w:w="108" w:type="dxa"/>
                    <w:bottom w:w="0" w:type="dxa"/>
                    <w:right w:w="108" w:type="dxa"/>
                  </w:tcMar>
                  <w:hideMark/>
                </w:tcPr>
                <w:p w14:paraId="2D9F9117"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J2 -52 kg </w:t>
                  </w:r>
                </w:p>
              </w:tc>
              <w:tc>
                <w:tcPr>
                  <w:tcW w:w="1559" w:type="dxa"/>
                  <w:tcMar>
                    <w:top w:w="0" w:type="dxa"/>
                    <w:left w:w="108" w:type="dxa"/>
                    <w:bottom w:w="0" w:type="dxa"/>
                    <w:right w:w="108" w:type="dxa"/>
                  </w:tcMar>
                  <w:hideMark/>
                </w:tcPr>
                <w:p w14:paraId="5D8DDCDF"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J1 -81 kg </w:t>
                  </w:r>
                </w:p>
              </w:tc>
            </w:tr>
            <w:tr w:rsidR="00DD6464" w:rsidRPr="008D71B5" w14:paraId="4641DD0A" w14:textId="77777777" w:rsidTr="0064341A">
              <w:tc>
                <w:tcPr>
                  <w:tcW w:w="1560" w:type="dxa"/>
                  <w:tcMar>
                    <w:top w:w="0" w:type="dxa"/>
                    <w:left w:w="108" w:type="dxa"/>
                    <w:bottom w:w="0" w:type="dxa"/>
                    <w:right w:w="108" w:type="dxa"/>
                  </w:tcMar>
                  <w:hideMark/>
                </w:tcPr>
                <w:p w14:paraId="2D9CC476"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J2 -60 kg </w:t>
                  </w:r>
                </w:p>
              </w:tc>
              <w:tc>
                <w:tcPr>
                  <w:tcW w:w="1559" w:type="dxa"/>
                  <w:tcMar>
                    <w:top w:w="0" w:type="dxa"/>
                    <w:left w:w="108" w:type="dxa"/>
                    <w:bottom w:w="0" w:type="dxa"/>
                    <w:right w:w="108" w:type="dxa"/>
                  </w:tcMar>
                  <w:hideMark/>
                </w:tcPr>
                <w:p w14:paraId="7229BCEE"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J2 -81 kg </w:t>
                  </w:r>
                </w:p>
              </w:tc>
            </w:tr>
          </w:tbl>
          <w:p w14:paraId="67C995BB" w14:textId="77777777" w:rsidR="00DD6464" w:rsidRPr="008D71B5"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7C6FBD45" w14:textId="77777777" w:rsidR="00DD6464" w:rsidRPr="00134F75"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134F75">
              <w:rPr>
                <w:rFonts w:ascii="Times New Roman" w:eastAsia="Times New Roman" w:hAnsi="Times New Roman" w:cs="Times New Roman"/>
                <w:bCs/>
                <w:color w:val="000000" w:themeColor="text1"/>
                <w:sz w:val="20"/>
                <w:szCs w:val="20"/>
                <w:lang w:val="tr-TR" w:eastAsia="tr-TR"/>
              </w:rPr>
              <w:lastRenderedPageBreak/>
              <w:t>RADISSON HOTEL ASTANA</w:t>
            </w:r>
          </w:p>
          <w:p w14:paraId="65BCEE0F" w14:textId="77777777" w:rsidR="00DD6464" w:rsidRPr="00134F75"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val="tr-TR" w:eastAsia="tr-TR"/>
              </w:rPr>
            </w:pPr>
            <w:r w:rsidRPr="00134F75">
              <w:rPr>
                <w:rFonts w:ascii="Times New Roman" w:eastAsia="Times New Roman" w:hAnsi="Times New Roman" w:cs="Times New Roman"/>
                <w:bCs/>
                <w:color w:val="000000" w:themeColor="text1"/>
                <w:sz w:val="20"/>
                <w:szCs w:val="20"/>
                <w:lang w:val="tr-TR" w:eastAsia="tr-TR"/>
              </w:rPr>
              <w:lastRenderedPageBreak/>
              <w:t xml:space="preserve">(3rd floor, </w:t>
            </w:r>
          </w:p>
          <w:p w14:paraId="3B82239D" w14:textId="1C05A82B" w:rsidR="00DD6464" w:rsidRPr="00134F7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BFBF" w:themeColor="background1" w:themeShade="BF"/>
                <w:sz w:val="26"/>
                <w:szCs w:val="26"/>
              </w:rPr>
            </w:pPr>
            <w:r w:rsidRPr="00134F75">
              <w:rPr>
                <w:rFonts w:ascii="Times New Roman" w:eastAsia="Times New Roman" w:hAnsi="Times New Roman" w:cs="Times New Roman"/>
                <w:bCs/>
                <w:color w:val="000000" w:themeColor="text1"/>
                <w:sz w:val="20"/>
                <w:szCs w:val="20"/>
                <w:lang w:val="tr-TR" w:eastAsia="tr-TR"/>
              </w:rPr>
              <w:t>Sary-Arka hall)</w:t>
            </w:r>
          </w:p>
        </w:tc>
      </w:tr>
      <w:tr w:rsidR="00DD6464" w:rsidRPr="008A5269" w14:paraId="65329C0D"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4919AD7E" w14:textId="77777777" w:rsidR="00DD6464" w:rsidRPr="008A5269" w:rsidRDefault="00DD6464" w:rsidP="00DD6464">
            <w:pPr>
              <w:autoSpaceDE w:val="0"/>
              <w:autoSpaceDN w:val="0"/>
              <w:adjustRightInd w:val="0"/>
              <w:jc w:val="center"/>
              <w:rPr>
                <w:rFonts w:ascii="Abadi" w:hAnsi="Abadi" w:cstheme="majorBidi"/>
                <w:sz w:val="26"/>
                <w:szCs w:val="26"/>
              </w:rPr>
            </w:pPr>
          </w:p>
        </w:tc>
        <w:tc>
          <w:tcPr>
            <w:tcW w:w="1620" w:type="dxa"/>
            <w:shd w:val="clear" w:color="auto" w:fill="FCE9D0" w:themeFill="accent1" w:themeFillTint="33"/>
            <w:vAlign w:val="center"/>
          </w:tcPr>
          <w:p w14:paraId="79219DC0" w14:textId="77777777" w:rsidR="00DD6464" w:rsidRPr="008D71B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D71B5">
              <w:rPr>
                <w:rFonts w:ascii="Times New Roman" w:hAnsi="Times New Roman" w:cs="Times New Roman"/>
                <w:sz w:val="22"/>
                <w:szCs w:val="22"/>
              </w:rPr>
              <w:t>18:00-18:30</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19ADCCEF" w14:textId="77777777" w:rsidR="00DD6464" w:rsidRPr="008D71B5" w:rsidRDefault="00DD6464" w:rsidP="00DD6464">
            <w:pPr>
              <w:autoSpaceDE w:val="0"/>
              <w:autoSpaceDN w:val="0"/>
              <w:adjustRightInd w:val="0"/>
              <w:jc w:val="center"/>
              <w:rPr>
                <w:rFonts w:ascii="Times New Roman" w:hAnsi="Times New Roman" w:cs="Times New Roman"/>
                <w:sz w:val="22"/>
                <w:szCs w:val="22"/>
              </w:rPr>
            </w:pPr>
            <w:r w:rsidRPr="008D71B5">
              <w:rPr>
                <w:rFonts w:ascii="Times New Roman" w:hAnsi="Times New Roman" w:cs="Times New Roman"/>
                <w:sz w:val="22"/>
                <w:szCs w:val="22"/>
              </w:rPr>
              <w:t xml:space="preserve">Official Weigh-in </w:t>
            </w:r>
          </w:p>
          <w:p w14:paraId="3B9B9BCE" w14:textId="77777777" w:rsidR="00DD6464" w:rsidRPr="008D71B5" w:rsidRDefault="00DD6464" w:rsidP="00DD6464">
            <w:pPr>
              <w:autoSpaceDE w:val="0"/>
              <w:autoSpaceDN w:val="0"/>
              <w:adjustRightInd w:val="0"/>
              <w:jc w:val="center"/>
              <w:rPr>
                <w:rFonts w:ascii="Times New Roman" w:hAnsi="Times New Roman" w:cs="Times New Roman"/>
                <w:sz w:val="22"/>
                <w:szCs w:val="22"/>
              </w:rPr>
            </w:pPr>
          </w:p>
          <w:tbl>
            <w:tblPr>
              <w:tblW w:w="0" w:type="auto"/>
              <w:tblInd w:w="1146" w:type="dxa"/>
              <w:tblLayout w:type="fixed"/>
              <w:tblCellMar>
                <w:left w:w="0" w:type="dxa"/>
                <w:right w:w="0" w:type="dxa"/>
              </w:tblCellMar>
              <w:tblLook w:val="04A0" w:firstRow="1" w:lastRow="0" w:firstColumn="1" w:lastColumn="0" w:noHBand="0" w:noVBand="1"/>
            </w:tblPr>
            <w:tblGrid>
              <w:gridCol w:w="1560"/>
              <w:gridCol w:w="1559"/>
            </w:tblGrid>
            <w:tr w:rsidR="00DD6464" w:rsidRPr="008D71B5" w14:paraId="0B07B8F1" w14:textId="77777777" w:rsidTr="0064341A">
              <w:tc>
                <w:tcPr>
                  <w:tcW w:w="1560" w:type="dxa"/>
                  <w:tcMar>
                    <w:top w:w="0" w:type="dxa"/>
                    <w:left w:w="108" w:type="dxa"/>
                    <w:bottom w:w="0" w:type="dxa"/>
                    <w:right w:w="108" w:type="dxa"/>
                  </w:tcMar>
                  <w:hideMark/>
                </w:tcPr>
                <w:p w14:paraId="5BB50367" w14:textId="77777777" w:rsidR="00DD6464" w:rsidRPr="008D71B5" w:rsidRDefault="00DD6464" w:rsidP="00DD6464">
                  <w:pPr>
                    <w:rPr>
                      <w:rFonts w:ascii="Times New Roman" w:hAnsi="Times New Roman" w:cs="Times New Roman"/>
                      <w:b/>
                      <w:bCs/>
                      <w:sz w:val="22"/>
                      <w:szCs w:val="22"/>
                    </w:rPr>
                  </w:pPr>
                  <w:r w:rsidRPr="008D71B5">
                    <w:rPr>
                      <w:rFonts w:ascii="Times New Roman" w:hAnsi="Times New Roman" w:cs="Times New Roman"/>
                      <w:b/>
                      <w:bCs/>
                      <w:sz w:val="22"/>
                      <w:szCs w:val="22"/>
                    </w:rPr>
                    <w:t xml:space="preserve">WOMEN </w:t>
                  </w:r>
                </w:p>
              </w:tc>
              <w:tc>
                <w:tcPr>
                  <w:tcW w:w="1559" w:type="dxa"/>
                  <w:tcMar>
                    <w:top w:w="0" w:type="dxa"/>
                    <w:left w:w="108" w:type="dxa"/>
                    <w:bottom w:w="0" w:type="dxa"/>
                    <w:right w:w="108" w:type="dxa"/>
                  </w:tcMar>
                  <w:hideMark/>
                </w:tcPr>
                <w:p w14:paraId="4A5070E4" w14:textId="77777777" w:rsidR="00DD6464" w:rsidRPr="008D71B5" w:rsidRDefault="00DD6464" w:rsidP="00DD6464">
                  <w:pPr>
                    <w:rPr>
                      <w:rFonts w:ascii="Times New Roman" w:hAnsi="Times New Roman" w:cs="Times New Roman"/>
                      <w:b/>
                      <w:bCs/>
                      <w:sz w:val="22"/>
                      <w:szCs w:val="22"/>
                    </w:rPr>
                  </w:pPr>
                  <w:r w:rsidRPr="008D71B5">
                    <w:rPr>
                      <w:rFonts w:ascii="Times New Roman" w:hAnsi="Times New Roman" w:cs="Times New Roman"/>
                      <w:b/>
                      <w:bCs/>
                      <w:sz w:val="22"/>
                      <w:szCs w:val="22"/>
                    </w:rPr>
                    <w:t xml:space="preserve">MEN </w:t>
                  </w:r>
                </w:p>
              </w:tc>
            </w:tr>
            <w:tr w:rsidR="00DD6464" w:rsidRPr="008D71B5" w14:paraId="3B683680" w14:textId="77777777" w:rsidTr="0064341A">
              <w:tc>
                <w:tcPr>
                  <w:tcW w:w="1560" w:type="dxa"/>
                  <w:tcMar>
                    <w:top w:w="0" w:type="dxa"/>
                    <w:left w:w="108" w:type="dxa"/>
                    <w:bottom w:w="0" w:type="dxa"/>
                    <w:right w:w="108" w:type="dxa"/>
                  </w:tcMar>
                  <w:hideMark/>
                </w:tcPr>
                <w:p w14:paraId="424EAE6C"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J1 -46 kg </w:t>
                  </w:r>
                </w:p>
              </w:tc>
              <w:tc>
                <w:tcPr>
                  <w:tcW w:w="1559" w:type="dxa"/>
                  <w:tcMar>
                    <w:top w:w="0" w:type="dxa"/>
                    <w:left w:w="108" w:type="dxa"/>
                    <w:bottom w:w="0" w:type="dxa"/>
                    <w:right w:w="108" w:type="dxa"/>
                  </w:tcMar>
                  <w:hideMark/>
                </w:tcPr>
                <w:p w14:paraId="5F8639E7"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J1 -64 kg</w:t>
                  </w:r>
                </w:p>
              </w:tc>
            </w:tr>
            <w:tr w:rsidR="00DD6464" w:rsidRPr="008D71B5" w14:paraId="0AD465C1" w14:textId="77777777" w:rsidTr="0064341A">
              <w:tc>
                <w:tcPr>
                  <w:tcW w:w="1560" w:type="dxa"/>
                  <w:tcMar>
                    <w:top w:w="0" w:type="dxa"/>
                    <w:left w:w="108" w:type="dxa"/>
                    <w:bottom w:w="0" w:type="dxa"/>
                    <w:right w:w="108" w:type="dxa"/>
                  </w:tcMar>
                  <w:hideMark/>
                </w:tcPr>
                <w:p w14:paraId="27FF8F56"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J2 -46 kg </w:t>
                  </w:r>
                </w:p>
              </w:tc>
              <w:tc>
                <w:tcPr>
                  <w:tcW w:w="1559" w:type="dxa"/>
                  <w:tcMar>
                    <w:top w:w="0" w:type="dxa"/>
                    <w:left w:w="108" w:type="dxa"/>
                    <w:bottom w:w="0" w:type="dxa"/>
                    <w:right w:w="108" w:type="dxa"/>
                  </w:tcMar>
                  <w:hideMark/>
                </w:tcPr>
                <w:p w14:paraId="122AB0FC"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J1 -70 kg </w:t>
                  </w:r>
                </w:p>
              </w:tc>
            </w:tr>
            <w:tr w:rsidR="00DD6464" w:rsidRPr="008D71B5" w14:paraId="76B09B44" w14:textId="77777777" w:rsidTr="0064341A">
              <w:tc>
                <w:tcPr>
                  <w:tcW w:w="1560" w:type="dxa"/>
                  <w:tcMar>
                    <w:top w:w="0" w:type="dxa"/>
                    <w:left w:w="108" w:type="dxa"/>
                    <w:bottom w:w="0" w:type="dxa"/>
                    <w:right w:w="108" w:type="dxa"/>
                  </w:tcMar>
                  <w:hideMark/>
                </w:tcPr>
                <w:p w14:paraId="1150450E"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J1 -52 kg </w:t>
                  </w:r>
                </w:p>
              </w:tc>
              <w:tc>
                <w:tcPr>
                  <w:tcW w:w="1559" w:type="dxa"/>
                  <w:tcMar>
                    <w:top w:w="0" w:type="dxa"/>
                    <w:left w:w="108" w:type="dxa"/>
                    <w:bottom w:w="0" w:type="dxa"/>
                    <w:right w:w="108" w:type="dxa"/>
                  </w:tcMar>
                  <w:hideMark/>
                </w:tcPr>
                <w:p w14:paraId="4F75D671"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J2 -70 kg </w:t>
                  </w:r>
                </w:p>
              </w:tc>
            </w:tr>
            <w:tr w:rsidR="00DD6464" w:rsidRPr="008D71B5" w14:paraId="7008F505" w14:textId="77777777" w:rsidTr="0064341A">
              <w:tc>
                <w:tcPr>
                  <w:tcW w:w="1560" w:type="dxa"/>
                  <w:tcMar>
                    <w:top w:w="0" w:type="dxa"/>
                    <w:left w:w="108" w:type="dxa"/>
                    <w:bottom w:w="0" w:type="dxa"/>
                    <w:right w:w="108" w:type="dxa"/>
                  </w:tcMar>
                  <w:hideMark/>
                </w:tcPr>
                <w:p w14:paraId="70418752"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J2 -52 kg </w:t>
                  </w:r>
                </w:p>
              </w:tc>
              <w:tc>
                <w:tcPr>
                  <w:tcW w:w="1559" w:type="dxa"/>
                  <w:tcMar>
                    <w:top w:w="0" w:type="dxa"/>
                    <w:left w:w="108" w:type="dxa"/>
                    <w:bottom w:w="0" w:type="dxa"/>
                    <w:right w:w="108" w:type="dxa"/>
                  </w:tcMar>
                  <w:hideMark/>
                </w:tcPr>
                <w:p w14:paraId="1CF14C4D"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J1 -81 kg </w:t>
                  </w:r>
                </w:p>
              </w:tc>
            </w:tr>
            <w:tr w:rsidR="00DD6464" w:rsidRPr="008D71B5" w14:paraId="4BBD5D35" w14:textId="77777777" w:rsidTr="0064341A">
              <w:tc>
                <w:tcPr>
                  <w:tcW w:w="1560" w:type="dxa"/>
                  <w:tcMar>
                    <w:top w:w="0" w:type="dxa"/>
                    <w:left w:w="108" w:type="dxa"/>
                    <w:bottom w:w="0" w:type="dxa"/>
                    <w:right w:w="108" w:type="dxa"/>
                  </w:tcMar>
                  <w:hideMark/>
                </w:tcPr>
                <w:p w14:paraId="22ACB2DC"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J2 -60 kg </w:t>
                  </w:r>
                </w:p>
              </w:tc>
              <w:tc>
                <w:tcPr>
                  <w:tcW w:w="1559" w:type="dxa"/>
                  <w:tcMar>
                    <w:top w:w="0" w:type="dxa"/>
                    <w:left w:w="108" w:type="dxa"/>
                    <w:bottom w:w="0" w:type="dxa"/>
                    <w:right w:w="108" w:type="dxa"/>
                  </w:tcMar>
                  <w:hideMark/>
                </w:tcPr>
                <w:p w14:paraId="56566714" w14:textId="77777777" w:rsidR="00DD6464" w:rsidRPr="008D71B5" w:rsidRDefault="00DD6464" w:rsidP="00DD6464">
                  <w:pPr>
                    <w:rPr>
                      <w:rFonts w:ascii="Times New Roman" w:hAnsi="Times New Roman" w:cs="Times New Roman"/>
                      <w:sz w:val="22"/>
                      <w:szCs w:val="22"/>
                    </w:rPr>
                  </w:pPr>
                  <w:r w:rsidRPr="008D71B5">
                    <w:rPr>
                      <w:rFonts w:ascii="Times New Roman" w:hAnsi="Times New Roman" w:cs="Times New Roman"/>
                      <w:sz w:val="22"/>
                      <w:szCs w:val="22"/>
                    </w:rPr>
                    <w:t xml:space="preserve">J2 -81 kg </w:t>
                  </w:r>
                </w:p>
              </w:tc>
            </w:tr>
          </w:tbl>
          <w:p w14:paraId="3AAD8628" w14:textId="77777777" w:rsidR="00DD6464" w:rsidRPr="008D71B5"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4E8303AD" w14:textId="77777777" w:rsidR="00DD6464" w:rsidRPr="008D71B5"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2"/>
                <w:szCs w:val="22"/>
                <w:lang w:val="tr-TR" w:eastAsia="tr-TR"/>
              </w:rPr>
            </w:pPr>
            <w:r w:rsidRPr="008D71B5">
              <w:rPr>
                <w:rFonts w:ascii="Times New Roman" w:eastAsia="Times New Roman" w:hAnsi="Times New Roman" w:cs="Times New Roman"/>
                <w:bCs/>
                <w:color w:val="000000" w:themeColor="text1"/>
                <w:sz w:val="22"/>
                <w:szCs w:val="22"/>
                <w:lang w:val="tr-TR" w:eastAsia="tr-TR"/>
              </w:rPr>
              <w:t>RADISSON HOTEL ASTANA</w:t>
            </w:r>
          </w:p>
          <w:p w14:paraId="1330DB5E" w14:textId="77777777" w:rsidR="00DD6464" w:rsidRPr="008D71B5"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2"/>
                <w:szCs w:val="22"/>
                <w:lang w:val="tr-TR" w:eastAsia="tr-TR"/>
              </w:rPr>
            </w:pPr>
            <w:r w:rsidRPr="008D71B5">
              <w:rPr>
                <w:rFonts w:ascii="Times New Roman" w:eastAsia="Times New Roman" w:hAnsi="Times New Roman" w:cs="Times New Roman"/>
                <w:bCs/>
                <w:color w:val="000000" w:themeColor="text1"/>
                <w:sz w:val="22"/>
                <w:szCs w:val="22"/>
                <w:lang w:val="tr-TR" w:eastAsia="tr-TR"/>
              </w:rPr>
              <w:t xml:space="preserve">(3rd floor, </w:t>
            </w:r>
          </w:p>
          <w:p w14:paraId="2E008672" w14:textId="545C5E9E" w:rsidR="00DD6464" w:rsidRPr="008D71B5"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2"/>
                <w:szCs w:val="22"/>
              </w:rPr>
            </w:pPr>
            <w:r w:rsidRPr="008D71B5">
              <w:rPr>
                <w:rFonts w:ascii="Times New Roman" w:eastAsia="Times New Roman" w:hAnsi="Times New Roman" w:cs="Times New Roman"/>
                <w:bCs/>
                <w:color w:val="000000" w:themeColor="text1"/>
                <w:sz w:val="22"/>
                <w:szCs w:val="22"/>
                <w:lang w:val="tr-TR" w:eastAsia="tr-TR"/>
              </w:rPr>
              <w:t>Sary-Arka hall)</w:t>
            </w:r>
          </w:p>
        </w:tc>
      </w:tr>
      <w:tr w:rsidR="00DD6464" w:rsidRPr="008A5269" w14:paraId="1E2353F8" w14:textId="77777777" w:rsidTr="000E5865">
        <w:trPr>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61999A5A" w14:textId="77777777" w:rsidR="00DD6464" w:rsidRPr="008A5269" w:rsidRDefault="00DD6464" w:rsidP="00DD6464">
            <w:pPr>
              <w:autoSpaceDE w:val="0"/>
              <w:autoSpaceDN w:val="0"/>
              <w:adjustRightInd w:val="0"/>
              <w:jc w:val="center"/>
              <w:rPr>
                <w:rFonts w:ascii="Abadi" w:hAnsi="Abadi" w:cstheme="majorBidi"/>
                <w:sz w:val="26"/>
                <w:szCs w:val="26"/>
              </w:rPr>
            </w:pPr>
          </w:p>
        </w:tc>
        <w:tc>
          <w:tcPr>
            <w:tcW w:w="1620" w:type="dxa"/>
            <w:shd w:val="clear" w:color="auto" w:fill="FCE9D0" w:themeFill="accent1" w:themeFillTint="33"/>
            <w:vAlign w:val="center"/>
          </w:tcPr>
          <w:p w14:paraId="5CC363A8" w14:textId="77777777" w:rsidR="00DD6464" w:rsidRPr="008D71B5"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71B5">
              <w:rPr>
                <w:rFonts w:ascii="Times New Roman" w:hAnsi="Times New Roman" w:cs="Times New Roman"/>
                <w:sz w:val="22"/>
                <w:szCs w:val="22"/>
              </w:rPr>
              <w:t>20:30</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4ED312A0" w14:textId="77777777" w:rsidR="00DD6464" w:rsidRPr="008D71B5" w:rsidRDefault="00DD6464" w:rsidP="00DD6464">
            <w:pPr>
              <w:autoSpaceDE w:val="0"/>
              <w:autoSpaceDN w:val="0"/>
              <w:adjustRightInd w:val="0"/>
              <w:jc w:val="center"/>
              <w:rPr>
                <w:rFonts w:ascii="Times New Roman" w:hAnsi="Times New Roman" w:cs="Times New Roman"/>
                <w:sz w:val="22"/>
                <w:szCs w:val="22"/>
              </w:rPr>
            </w:pPr>
          </w:p>
          <w:p w14:paraId="127E61DD" w14:textId="696F68B6" w:rsidR="00DD6464" w:rsidRPr="008D71B5" w:rsidRDefault="00B627C0" w:rsidP="00DD6464">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Draw</w:t>
            </w:r>
          </w:p>
          <w:p w14:paraId="157D17AE" w14:textId="77777777" w:rsidR="00DD6464" w:rsidRPr="008D71B5"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7B02311E" w14:textId="2ECDEA74" w:rsidR="00DD6464" w:rsidRPr="008D71B5" w:rsidRDefault="00B627C0"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BFBF" w:themeColor="background1" w:themeShade="BF"/>
                <w:sz w:val="22"/>
                <w:szCs w:val="22"/>
              </w:rPr>
            </w:pPr>
            <w:r>
              <w:rPr>
                <w:rFonts w:ascii="Times New Roman" w:eastAsia="Times New Roman" w:hAnsi="Times New Roman" w:cs="Times New Roman"/>
                <w:bCs/>
                <w:color w:val="000000" w:themeColor="text1"/>
                <w:sz w:val="22"/>
                <w:szCs w:val="22"/>
                <w:lang w:val="tr-TR" w:eastAsia="tr-TR"/>
              </w:rPr>
              <w:t>ONLINE</w:t>
            </w:r>
          </w:p>
        </w:tc>
      </w:tr>
      <w:tr w:rsidR="00DD6464" w:rsidRPr="008A5269" w14:paraId="4C0CED66"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0201" w:type="dxa"/>
            <w:gridSpan w:val="4"/>
            <w:shd w:val="clear" w:color="auto" w:fill="DDEDF2" w:themeFill="accent4" w:themeFillTint="33"/>
            <w:vAlign w:val="center"/>
          </w:tcPr>
          <w:p w14:paraId="1301EDD0" w14:textId="1501CBB9" w:rsidR="00DD6464" w:rsidRPr="0062354D" w:rsidRDefault="00DD6464" w:rsidP="00DD6464">
            <w:pPr>
              <w:jc w:val="center"/>
              <w:rPr>
                <w:rFonts w:ascii="Abadi" w:hAnsi="Abadi" w:cstheme="majorBidi"/>
                <w:b/>
                <w:sz w:val="26"/>
                <w:szCs w:val="26"/>
              </w:rPr>
            </w:pPr>
            <w:r w:rsidRPr="0062354D">
              <w:rPr>
                <w:rFonts w:ascii="Abadi" w:hAnsi="Abadi" w:cstheme="majorBidi"/>
                <w:b/>
                <w:sz w:val="26"/>
                <w:szCs w:val="26"/>
              </w:rPr>
              <w:t>COMPETITION DAY 1</w:t>
            </w:r>
          </w:p>
        </w:tc>
      </w:tr>
      <w:tr w:rsidR="00DD6464" w:rsidRPr="008A5269" w14:paraId="2891E4C9" w14:textId="77777777" w:rsidTr="000E5865">
        <w:trPr>
          <w:trHeight w:val="110"/>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textDirection w:val="tbRl"/>
            <w:vAlign w:val="center"/>
          </w:tcPr>
          <w:p w14:paraId="324ECB4A" w14:textId="3772375F" w:rsidR="00DD6464" w:rsidRPr="00A609DE" w:rsidRDefault="00DD6464" w:rsidP="00DD6464">
            <w:pPr>
              <w:autoSpaceDE w:val="0"/>
              <w:autoSpaceDN w:val="0"/>
              <w:adjustRightInd w:val="0"/>
              <w:ind w:left="113" w:right="113"/>
              <w:jc w:val="center"/>
              <w:rPr>
                <w:rFonts w:ascii="Times New Roman" w:hAnsi="Times New Roman" w:cs="Times New Roman"/>
                <w:b/>
                <w:bCs/>
                <w:sz w:val="26"/>
                <w:szCs w:val="26"/>
                <w:lang w:val="ru-RU"/>
              </w:rPr>
            </w:pPr>
            <w:r w:rsidRPr="00A609DE">
              <w:rPr>
                <w:rFonts w:ascii="Times New Roman" w:hAnsi="Times New Roman" w:cs="Times New Roman"/>
                <w:b/>
                <w:bCs/>
                <w:sz w:val="24"/>
                <w:szCs w:val="24"/>
              </w:rPr>
              <w:t>2</w:t>
            </w:r>
            <w:r>
              <w:rPr>
                <w:rFonts w:ascii="Times New Roman" w:hAnsi="Times New Roman" w:cs="Times New Roman"/>
                <w:b/>
                <w:bCs/>
                <w:sz w:val="24"/>
                <w:szCs w:val="24"/>
                <w:lang w:val="ru-RU"/>
              </w:rPr>
              <w:t>3</w:t>
            </w:r>
            <w:r w:rsidRPr="00A609DE">
              <w:rPr>
                <w:rFonts w:ascii="Times New Roman" w:hAnsi="Times New Roman" w:cs="Times New Roman"/>
                <w:b/>
                <w:bCs/>
                <w:sz w:val="24"/>
                <w:szCs w:val="24"/>
                <w:lang w:val="ru-RU"/>
              </w:rPr>
              <w:t>.11.2024</w:t>
            </w:r>
          </w:p>
        </w:tc>
        <w:tc>
          <w:tcPr>
            <w:tcW w:w="1620" w:type="dxa"/>
            <w:shd w:val="clear" w:color="auto" w:fill="FCE9D0" w:themeFill="accent1" w:themeFillTint="33"/>
            <w:vAlign w:val="center"/>
          </w:tcPr>
          <w:p w14:paraId="13D9B126" w14:textId="77777777"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9:00-9:15*</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216DBB6D" w14:textId="77777777"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Random Weigh-in</w:t>
            </w:r>
          </w:p>
          <w:p w14:paraId="09BBF60E"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bl>
            <w:tblPr>
              <w:tblW w:w="0" w:type="auto"/>
              <w:tblInd w:w="1146" w:type="dxa"/>
              <w:tblLayout w:type="fixed"/>
              <w:tblCellMar>
                <w:left w:w="0" w:type="dxa"/>
                <w:right w:w="0" w:type="dxa"/>
              </w:tblCellMar>
              <w:tblLook w:val="04A0" w:firstRow="1" w:lastRow="0" w:firstColumn="1" w:lastColumn="0" w:noHBand="0" w:noVBand="1"/>
            </w:tblPr>
            <w:tblGrid>
              <w:gridCol w:w="1560"/>
              <w:gridCol w:w="1559"/>
            </w:tblGrid>
            <w:tr w:rsidR="00DD6464" w:rsidRPr="00F10996" w14:paraId="6344767F" w14:textId="77777777" w:rsidTr="0064341A">
              <w:tc>
                <w:tcPr>
                  <w:tcW w:w="1560" w:type="dxa"/>
                  <w:tcMar>
                    <w:top w:w="0" w:type="dxa"/>
                    <w:left w:w="108" w:type="dxa"/>
                    <w:bottom w:w="0" w:type="dxa"/>
                    <w:right w:w="108" w:type="dxa"/>
                  </w:tcMar>
                  <w:hideMark/>
                </w:tcPr>
                <w:p w14:paraId="0ADB2612"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WOMEN </w:t>
                  </w:r>
                </w:p>
              </w:tc>
              <w:tc>
                <w:tcPr>
                  <w:tcW w:w="1559" w:type="dxa"/>
                  <w:tcMar>
                    <w:top w:w="0" w:type="dxa"/>
                    <w:left w:w="108" w:type="dxa"/>
                    <w:bottom w:w="0" w:type="dxa"/>
                    <w:right w:w="108" w:type="dxa"/>
                  </w:tcMar>
                  <w:hideMark/>
                </w:tcPr>
                <w:p w14:paraId="14502FBF"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MEN </w:t>
                  </w:r>
                </w:p>
              </w:tc>
            </w:tr>
            <w:tr w:rsidR="00DD6464" w:rsidRPr="00F10996" w14:paraId="636C6DEE" w14:textId="77777777" w:rsidTr="0064341A">
              <w:tc>
                <w:tcPr>
                  <w:tcW w:w="1560" w:type="dxa"/>
                  <w:tcMar>
                    <w:top w:w="0" w:type="dxa"/>
                    <w:left w:w="108" w:type="dxa"/>
                    <w:bottom w:w="0" w:type="dxa"/>
                    <w:right w:w="108" w:type="dxa"/>
                  </w:tcMar>
                  <w:hideMark/>
                </w:tcPr>
                <w:p w14:paraId="5482C43F"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J1 -46 kg </w:t>
                  </w:r>
                </w:p>
              </w:tc>
              <w:tc>
                <w:tcPr>
                  <w:tcW w:w="1559" w:type="dxa"/>
                  <w:tcMar>
                    <w:top w:w="0" w:type="dxa"/>
                    <w:left w:w="108" w:type="dxa"/>
                    <w:bottom w:w="0" w:type="dxa"/>
                    <w:right w:w="108" w:type="dxa"/>
                  </w:tcMar>
                  <w:hideMark/>
                </w:tcPr>
                <w:p w14:paraId="37AF841F"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J1 -64 kg</w:t>
                  </w:r>
                </w:p>
              </w:tc>
            </w:tr>
            <w:tr w:rsidR="00DD6464" w:rsidRPr="00F10996" w14:paraId="34142D1E" w14:textId="77777777" w:rsidTr="0064341A">
              <w:tc>
                <w:tcPr>
                  <w:tcW w:w="1560" w:type="dxa"/>
                  <w:tcMar>
                    <w:top w:w="0" w:type="dxa"/>
                    <w:left w:w="108" w:type="dxa"/>
                    <w:bottom w:w="0" w:type="dxa"/>
                    <w:right w:w="108" w:type="dxa"/>
                  </w:tcMar>
                  <w:hideMark/>
                </w:tcPr>
                <w:p w14:paraId="51C2270A"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J2 -46 kg </w:t>
                  </w:r>
                </w:p>
              </w:tc>
              <w:tc>
                <w:tcPr>
                  <w:tcW w:w="1559" w:type="dxa"/>
                  <w:tcMar>
                    <w:top w:w="0" w:type="dxa"/>
                    <w:left w:w="108" w:type="dxa"/>
                    <w:bottom w:w="0" w:type="dxa"/>
                    <w:right w:w="108" w:type="dxa"/>
                  </w:tcMar>
                  <w:hideMark/>
                </w:tcPr>
                <w:p w14:paraId="206093D6"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r>
            <w:tr w:rsidR="00DD6464" w:rsidRPr="00F10996" w14:paraId="56D99B20" w14:textId="77777777" w:rsidTr="0064341A">
              <w:tc>
                <w:tcPr>
                  <w:tcW w:w="1560" w:type="dxa"/>
                  <w:tcMar>
                    <w:top w:w="0" w:type="dxa"/>
                    <w:left w:w="108" w:type="dxa"/>
                    <w:bottom w:w="0" w:type="dxa"/>
                    <w:right w:w="108" w:type="dxa"/>
                  </w:tcMar>
                  <w:hideMark/>
                </w:tcPr>
                <w:p w14:paraId="0513B078"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J1 -52 kg </w:t>
                  </w:r>
                </w:p>
              </w:tc>
              <w:tc>
                <w:tcPr>
                  <w:tcW w:w="1559" w:type="dxa"/>
                  <w:tcMar>
                    <w:top w:w="0" w:type="dxa"/>
                    <w:left w:w="108" w:type="dxa"/>
                    <w:bottom w:w="0" w:type="dxa"/>
                    <w:right w:w="108" w:type="dxa"/>
                  </w:tcMar>
                  <w:hideMark/>
                </w:tcPr>
                <w:p w14:paraId="5F659387"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r>
            <w:tr w:rsidR="00DD6464" w:rsidRPr="00F10996" w14:paraId="03C9DBB9" w14:textId="77777777" w:rsidTr="0064341A">
              <w:tc>
                <w:tcPr>
                  <w:tcW w:w="1560" w:type="dxa"/>
                  <w:tcMar>
                    <w:top w:w="0" w:type="dxa"/>
                    <w:left w:w="108" w:type="dxa"/>
                    <w:bottom w:w="0" w:type="dxa"/>
                    <w:right w:w="108" w:type="dxa"/>
                  </w:tcMar>
                  <w:hideMark/>
                </w:tcPr>
                <w:p w14:paraId="752108D7"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J2 -52 kg </w:t>
                  </w:r>
                </w:p>
              </w:tc>
              <w:tc>
                <w:tcPr>
                  <w:tcW w:w="1559" w:type="dxa"/>
                  <w:tcMar>
                    <w:top w:w="0" w:type="dxa"/>
                    <w:left w:w="108" w:type="dxa"/>
                    <w:bottom w:w="0" w:type="dxa"/>
                    <w:right w:w="108" w:type="dxa"/>
                  </w:tcMar>
                  <w:hideMark/>
                </w:tcPr>
                <w:p w14:paraId="0F5D27BB"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J1 -81 kg </w:t>
                  </w:r>
                </w:p>
              </w:tc>
            </w:tr>
            <w:tr w:rsidR="00DD6464" w:rsidRPr="00F10996" w14:paraId="53876234" w14:textId="77777777" w:rsidTr="0064341A">
              <w:tc>
                <w:tcPr>
                  <w:tcW w:w="1560" w:type="dxa"/>
                  <w:tcMar>
                    <w:top w:w="0" w:type="dxa"/>
                    <w:left w:w="108" w:type="dxa"/>
                    <w:bottom w:w="0" w:type="dxa"/>
                    <w:right w:w="108" w:type="dxa"/>
                  </w:tcMar>
                  <w:hideMark/>
                </w:tcPr>
                <w:p w14:paraId="71FEF0D1"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J2 -60 kg </w:t>
                  </w:r>
                </w:p>
              </w:tc>
              <w:tc>
                <w:tcPr>
                  <w:tcW w:w="1559" w:type="dxa"/>
                  <w:tcMar>
                    <w:top w:w="0" w:type="dxa"/>
                    <w:left w:w="108" w:type="dxa"/>
                    <w:bottom w:w="0" w:type="dxa"/>
                    <w:right w:w="108" w:type="dxa"/>
                  </w:tcMar>
                  <w:hideMark/>
                </w:tcPr>
                <w:p w14:paraId="5C696CFF"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J2 -81 kg </w:t>
                  </w:r>
                </w:p>
              </w:tc>
            </w:tr>
          </w:tbl>
          <w:p w14:paraId="0BCF507E"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2B4F9EF5" w14:textId="2EDBE985" w:rsidR="00DD6464" w:rsidRPr="00F10996"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t>BEELINE ARENA</w:t>
            </w:r>
          </w:p>
        </w:tc>
      </w:tr>
      <w:tr w:rsidR="00DD6464" w:rsidRPr="008A5269" w14:paraId="5020E10E" w14:textId="77777777" w:rsidTr="000E5865">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0002CD50" w14:textId="77777777" w:rsidR="00DD6464" w:rsidRPr="008A5269" w:rsidRDefault="00DD6464" w:rsidP="00DD6464">
            <w:pPr>
              <w:jc w:val="center"/>
              <w:rPr>
                <w:rFonts w:ascii="Abadi" w:hAnsi="Abadi" w:cstheme="majorBidi"/>
                <w:sz w:val="26"/>
                <w:szCs w:val="26"/>
              </w:rPr>
            </w:pPr>
          </w:p>
        </w:tc>
        <w:tc>
          <w:tcPr>
            <w:tcW w:w="1620" w:type="dxa"/>
            <w:shd w:val="clear" w:color="auto" w:fill="FCE9D0" w:themeFill="accent1" w:themeFillTint="33"/>
            <w:vAlign w:val="center"/>
          </w:tcPr>
          <w:p w14:paraId="068B24D2" w14:textId="77777777" w:rsidR="00DD6464" w:rsidRPr="00F10996"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10:00*</w:t>
            </w:r>
          </w:p>
          <w:p w14:paraId="23104CF5" w14:textId="77777777" w:rsidR="00DD6464" w:rsidRPr="00F10996"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43650AF3" w14:textId="77777777"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 xml:space="preserve">Preliminaries </w:t>
            </w:r>
          </w:p>
          <w:p w14:paraId="1661D2A3"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bl>
            <w:tblPr>
              <w:tblW w:w="0" w:type="auto"/>
              <w:tblInd w:w="1146" w:type="dxa"/>
              <w:tblLayout w:type="fixed"/>
              <w:tblCellMar>
                <w:left w:w="0" w:type="dxa"/>
                <w:right w:w="0" w:type="dxa"/>
              </w:tblCellMar>
              <w:tblLook w:val="04A0" w:firstRow="1" w:lastRow="0" w:firstColumn="1" w:lastColumn="0" w:noHBand="0" w:noVBand="1"/>
            </w:tblPr>
            <w:tblGrid>
              <w:gridCol w:w="1560"/>
              <w:gridCol w:w="1559"/>
            </w:tblGrid>
            <w:tr w:rsidR="00DD6464" w:rsidRPr="00F10996" w14:paraId="7B16B577" w14:textId="77777777" w:rsidTr="0064341A">
              <w:tc>
                <w:tcPr>
                  <w:tcW w:w="1560" w:type="dxa"/>
                  <w:tcMar>
                    <w:top w:w="0" w:type="dxa"/>
                    <w:left w:w="108" w:type="dxa"/>
                    <w:bottom w:w="0" w:type="dxa"/>
                    <w:right w:w="108" w:type="dxa"/>
                  </w:tcMar>
                  <w:hideMark/>
                </w:tcPr>
                <w:p w14:paraId="41DA8032"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WOMEN </w:t>
                  </w:r>
                </w:p>
              </w:tc>
              <w:tc>
                <w:tcPr>
                  <w:tcW w:w="1559" w:type="dxa"/>
                  <w:tcMar>
                    <w:top w:w="0" w:type="dxa"/>
                    <w:left w:w="108" w:type="dxa"/>
                    <w:bottom w:w="0" w:type="dxa"/>
                    <w:right w:w="108" w:type="dxa"/>
                  </w:tcMar>
                  <w:hideMark/>
                </w:tcPr>
                <w:p w14:paraId="7674D4DA"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MEN </w:t>
                  </w:r>
                </w:p>
              </w:tc>
            </w:tr>
            <w:tr w:rsidR="00DD6464" w:rsidRPr="00F10996" w14:paraId="5AE098E3" w14:textId="77777777" w:rsidTr="0064341A">
              <w:tc>
                <w:tcPr>
                  <w:tcW w:w="1560" w:type="dxa"/>
                  <w:tcMar>
                    <w:top w:w="0" w:type="dxa"/>
                    <w:left w:w="108" w:type="dxa"/>
                    <w:bottom w:w="0" w:type="dxa"/>
                    <w:right w:w="108" w:type="dxa"/>
                  </w:tcMar>
                  <w:hideMark/>
                </w:tcPr>
                <w:p w14:paraId="313C8341"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J1 -46 kg </w:t>
                  </w:r>
                </w:p>
              </w:tc>
              <w:tc>
                <w:tcPr>
                  <w:tcW w:w="1559" w:type="dxa"/>
                  <w:tcMar>
                    <w:top w:w="0" w:type="dxa"/>
                    <w:left w:w="108" w:type="dxa"/>
                    <w:bottom w:w="0" w:type="dxa"/>
                    <w:right w:w="108" w:type="dxa"/>
                  </w:tcMar>
                  <w:hideMark/>
                </w:tcPr>
                <w:p w14:paraId="7984132D"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J1 -64 kg</w:t>
                  </w:r>
                </w:p>
              </w:tc>
            </w:tr>
            <w:tr w:rsidR="00DD6464" w:rsidRPr="00F10996" w14:paraId="5C498104" w14:textId="77777777" w:rsidTr="0064341A">
              <w:tc>
                <w:tcPr>
                  <w:tcW w:w="1560" w:type="dxa"/>
                  <w:tcMar>
                    <w:top w:w="0" w:type="dxa"/>
                    <w:left w:w="108" w:type="dxa"/>
                    <w:bottom w:w="0" w:type="dxa"/>
                    <w:right w:w="108" w:type="dxa"/>
                  </w:tcMar>
                  <w:hideMark/>
                </w:tcPr>
                <w:p w14:paraId="755619E6"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J2 -46 kg </w:t>
                  </w:r>
                </w:p>
              </w:tc>
              <w:tc>
                <w:tcPr>
                  <w:tcW w:w="1559" w:type="dxa"/>
                  <w:tcMar>
                    <w:top w:w="0" w:type="dxa"/>
                    <w:left w:w="108" w:type="dxa"/>
                    <w:bottom w:w="0" w:type="dxa"/>
                    <w:right w:w="108" w:type="dxa"/>
                  </w:tcMar>
                  <w:hideMark/>
                </w:tcPr>
                <w:p w14:paraId="032C79CE"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r>
            <w:tr w:rsidR="00DD6464" w:rsidRPr="00F10996" w14:paraId="4AAB876D" w14:textId="77777777" w:rsidTr="0064341A">
              <w:tc>
                <w:tcPr>
                  <w:tcW w:w="1560" w:type="dxa"/>
                  <w:tcMar>
                    <w:top w:w="0" w:type="dxa"/>
                    <w:left w:w="108" w:type="dxa"/>
                    <w:bottom w:w="0" w:type="dxa"/>
                    <w:right w:w="108" w:type="dxa"/>
                  </w:tcMar>
                  <w:hideMark/>
                </w:tcPr>
                <w:p w14:paraId="0AE7649B"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lastRenderedPageBreak/>
                    <w:t xml:space="preserve">J1 -52 kg </w:t>
                  </w:r>
                </w:p>
              </w:tc>
              <w:tc>
                <w:tcPr>
                  <w:tcW w:w="1559" w:type="dxa"/>
                  <w:tcMar>
                    <w:top w:w="0" w:type="dxa"/>
                    <w:left w:w="108" w:type="dxa"/>
                    <w:bottom w:w="0" w:type="dxa"/>
                    <w:right w:w="108" w:type="dxa"/>
                  </w:tcMar>
                  <w:hideMark/>
                </w:tcPr>
                <w:p w14:paraId="6A0B32DF"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r>
            <w:tr w:rsidR="00DD6464" w:rsidRPr="00F10996" w14:paraId="0995785E" w14:textId="77777777" w:rsidTr="0064341A">
              <w:tc>
                <w:tcPr>
                  <w:tcW w:w="1560" w:type="dxa"/>
                  <w:tcMar>
                    <w:top w:w="0" w:type="dxa"/>
                    <w:left w:w="108" w:type="dxa"/>
                    <w:bottom w:w="0" w:type="dxa"/>
                    <w:right w:w="108" w:type="dxa"/>
                  </w:tcMar>
                  <w:hideMark/>
                </w:tcPr>
                <w:p w14:paraId="31774873"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J2 -52 kg </w:t>
                  </w:r>
                </w:p>
              </w:tc>
              <w:tc>
                <w:tcPr>
                  <w:tcW w:w="1559" w:type="dxa"/>
                  <w:tcMar>
                    <w:top w:w="0" w:type="dxa"/>
                    <w:left w:w="108" w:type="dxa"/>
                    <w:bottom w:w="0" w:type="dxa"/>
                    <w:right w:w="108" w:type="dxa"/>
                  </w:tcMar>
                  <w:hideMark/>
                </w:tcPr>
                <w:p w14:paraId="4823342D"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J1 -81 kg </w:t>
                  </w:r>
                </w:p>
              </w:tc>
            </w:tr>
            <w:tr w:rsidR="00DD6464" w:rsidRPr="00F10996" w14:paraId="427A2E32" w14:textId="77777777" w:rsidTr="0064341A">
              <w:tc>
                <w:tcPr>
                  <w:tcW w:w="1560" w:type="dxa"/>
                  <w:tcMar>
                    <w:top w:w="0" w:type="dxa"/>
                    <w:left w:w="108" w:type="dxa"/>
                    <w:bottom w:w="0" w:type="dxa"/>
                    <w:right w:w="108" w:type="dxa"/>
                  </w:tcMar>
                  <w:hideMark/>
                </w:tcPr>
                <w:p w14:paraId="463775B4"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J2 -60 kg </w:t>
                  </w:r>
                </w:p>
              </w:tc>
              <w:tc>
                <w:tcPr>
                  <w:tcW w:w="1559" w:type="dxa"/>
                  <w:tcMar>
                    <w:top w:w="0" w:type="dxa"/>
                    <w:left w:w="108" w:type="dxa"/>
                    <w:bottom w:w="0" w:type="dxa"/>
                    <w:right w:w="108" w:type="dxa"/>
                  </w:tcMar>
                  <w:hideMark/>
                </w:tcPr>
                <w:p w14:paraId="58AB6623"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J2 -81 kg </w:t>
                  </w:r>
                </w:p>
              </w:tc>
            </w:tr>
          </w:tbl>
          <w:p w14:paraId="644B1A11"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3033D937" w14:textId="70B99012" w:rsidR="00DD6464" w:rsidRPr="00F10996"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lastRenderedPageBreak/>
              <w:t>BEELINE ARENA</w:t>
            </w:r>
          </w:p>
        </w:tc>
      </w:tr>
      <w:tr w:rsidR="00DD6464" w:rsidRPr="008A5269" w14:paraId="24D4F095" w14:textId="77777777" w:rsidTr="000E5865">
        <w:trPr>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1866BA45" w14:textId="77777777" w:rsidR="00DD6464" w:rsidRPr="008A5269" w:rsidRDefault="00DD6464" w:rsidP="00DD6464">
            <w:pPr>
              <w:autoSpaceDE w:val="0"/>
              <w:autoSpaceDN w:val="0"/>
              <w:adjustRightInd w:val="0"/>
              <w:jc w:val="center"/>
              <w:rPr>
                <w:rFonts w:ascii="Abadi" w:hAnsi="Abadi" w:cstheme="majorBidi"/>
                <w:sz w:val="26"/>
                <w:szCs w:val="26"/>
              </w:rPr>
            </w:pPr>
          </w:p>
        </w:tc>
        <w:tc>
          <w:tcPr>
            <w:tcW w:w="1620" w:type="dxa"/>
            <w:shd w:val="clear" w:color="auto" w:fill="FCE9D0" w:themeFill="accent1" w:themeFillTint="33"/>
            <w:vAlign w:val="center"/>
          </w:tcPr>
          <w:p w14:paraId="380496EC" w14:textId="00D8D97D"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 xml:space="preserve">13:00-14:00 </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231EBBDF" w14:textId="77777777"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 xml:space="preserve">Unofficial Weigh-in </w:t>
            </w:r>
          </w:p>
          <w:p w14:paraId="6D1A0F35"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1BC6631C" w14:textId="32F7FF78"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t>BEELINE ARENA</w:t>
            </w:r>
          </w:p>
        </w:tc>
      </w:tr>
      <w:tr w:rsidR="00DD6464" w:rsidRPr="008A5269" w14:paraId="1212EA5B"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181E3B94" w14:textId="77777777" w:rsidR="00DD6464" w:rsidRPr="008A5269" w:rsidRDefault="00DD6464" w:rsidP="00DD6464">
            <w:pPr>
              <w:autoSpaceDE w:val="0"/>
              <w:autoSpaceDN w:val="0"/>
              <w:adjustRightInd w:val="0"/>
              <w:jc w:val="center"/>
              <w:rPr>
                <w:rFonts w:ascii="Abadi" w:hAnsi="Abadi" w:cstheme="majorBidi"/>
                <w:sz w:val="26"/>
                <w:szCs w:val="26"/>
              </w:rPr>
            </w:pPr>
          </w:p>
        </w:tc>
        <w:tc>
          <w:tcPr>
            <w:tcW w:w="1620" w:type="dxa"/>
            <w:shd w:val="clear" w:color="auto" w:fill="FCE9D0" w:themeFill="accent1" w:themeFillTint="33"/>
            <w:vAlign w:val="center"/>
          </w:tcPr>
          <w:p w14:paraId="5AE06020" w14:textId="493CEEF3" w:rsidR="00DD6464" w:rsidRPr="00F10996"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 xml:space="preserve">14:00-14:30 </w:t>
            </w:r>
          </w:p>
          <w:p w14:paraId="6CD490C7" w14:textId="42C95275" w:rsidR="00DD6464" w:rsidRPr="00F10996"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31C30460" w14:textId="77777777"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 xml:space="preserve">Official Weigh in </w:t>
            </w:r>
          </w:p>
          <w:tbl>
            <w:tblPr>
              <w:tblW w:w="0" w:type="auto"/>
              <w:tblInd w:w="1082" w:type="dxa"/>
              <w:tblLayout w:type="fixed"/>
              <w:tblCellMar>
                <w:left w:w="0" w:type="dxa"/>
                <w:right w:w="0" w:type="dxa"/>
              </w:tblCellMar>
              <w:tblLook w:val="04A0" w:firstRow="1" w:lastRow="0" w:firstColumn="1" w:lastColumn="0" w:noHBand="0" w:noVBand="1"/>
            </w:tblPr>
            <w:tblGrid>
              <w:gridCol w:w="1696"/>
              <w:gridCol w:w="1843"/>
            </w:tblGrid>
            <w:tr w:rsidR="00DD6464" w:rsidRPr="00F10996" w14:paraId="650D9875" w14:textId="77777777" w:rsidTr="0064341A">
              <w:tc>
                <w:tcPr>
                  <w:tcW w:w="1696" w:type="dxa"/>
                  <w:tcMar>
                    <w:top w:w="0" w:type="dxa"/>
                    <w:left w:w="108" w:type="dxa"/>
                    <w:bottom w:w="0" w:type="dxa"/>
                    <w:right w:w="108" w:type="dxa"/>
                  </w:tcMar>
                  <w:hideMark/>
                </w:tcPr>
                <w:p w14:paraId="218BA7E0"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WOMEN </w:t>
                  </w:r>
                </w:p>
              </w:tc>
              <w:tc>
                <w:tcPr>
                  <w:tcW w:w="1843" w:type="dxa"/>
                  <w:tcMar>
                    <w:top w:w="0" w:type="dxa"/>
                    <w:left w:w="108" w:type="dxa"/>
                    <w:bottom w:w="0" w:type="dxa"/>
                    <w:right w:w="108" w:type="dxa"/>
                  </w:tcMar>
                  <w:hideMark/>
                </w:tcPr>
                <w:p w14:paraId="05B3FD6B"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MEN </w:t>
                  </w:r>
                </w:p>
              </w:tc>
            </w:tr>
            <w:tr w:rsidR="00DD6464" w:rsidRPr="00F10996" w14:paraId="35B41B77" w14:textId="77777777" w:rsidTr="0064341A">
              <w:tc>
                <w:tcPr>
                  <w:tcW w:w="1696" w:type="dxa"/>
                  <w:tcMar>
                    <w:top w:w="0" w:type="dxa"/>
                    <w:left w:w="108" w:type="dxa"/>
                    <w:bottom w:w="0" w:type="dxa"/>
                    <w:right w:w="108" w:type="dxa"/>
                  </w:tcMar>
                  <w:hideMark/>
                </w:tcPr>
                <w:p w14:paraId="559EAF3F"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J1 -60 kg </w:t>
                  </w:r>
                </w:p>
              </w:tc>
              <w:tc>
                <w:tcPr>
                  <w:tcW w:w="1843" w:type="dxa"/>
                  <w:tcMar>
                    <w:top w:w="0" w:type="dxa"/>
                    <w:left w:w="108" w:type="dxa"/>
                    <w:bottom w:w="0" w:type="dxa"/>
                    <w:right w:w="108" w:type="dxa"/>
                  </w:tcMar>
                  <w:hideMark/>
                </w:tcPr>
                <w:p w14:paraId="43B5EF8F"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J2 -64 kg </w:t>
                  </w:r>
                </w:p>
              </w:tc>
            </w:tr>
            <w:tr w:rsidR="00DD6464" w:rsidRPr="00F10996" w14:paraId="41CC635F" w14:textId="77777777" w:rsidTr="0064341A">
              <w:tc>
                <w:tcPr>
                  <w:tcW w:w="1696" w:type="dxa"/>
                  <w:tcMar>
                    <w:top w:w="0" w:type="dxa"/>
                    <w:left w:w="108" w:type="dxa"/>
                    <w:bottom w:w="0" w:type="dxa"/>
                    <w:right w:w="108" w:type="dxa"/>
                  </w:tcMar>
                  <w:hideMark/>
                </w:tcPr>
                <w:p w14:paraId="598E67E4"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c>
                <w:tcPr>
                  <w:tcW w:w="1843" w:type="dxa"/>
                  <w:tcMar>
                    <w:top w:w="0" w:type="dxa"/>
                    <w:left w:w="108" w:type="dxa"/>
                    <w:bottom w:w="0" w:type="dxa"/>
                    <w:right w:w="108" w:type="dxa"/>
                  </w:tcMar>
                  <w:hideMark/>
                </w:tcPr>
                <w:p w14:paraId="4734707E"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J1 -95 kg </w:t>
                  </w:r>
                </w:p>
              </w:tc>
            </w:tr>
            <w:tr w:rsidR="00DD6464" w:rsidRPr="00F10996" w14:paraId="76DA875C" w14:textId="77777777" w:rsidTr="0064341A">
              <w:tc>
                <w:tcPr>
                  <w:tcW w:w="1696" w:type="dxa"/>
                  <w:tcMar>
                    <w:top w:w="0" w:type="dxa"/>
                    <w:left w:w="108" w:type="dxa"/>
                    <w:bottom w:w="0" w:type="dxa"/>
                    <w:right w:w="108" w:type="dxa"/>
                  </w:tcMar>
                  <w:hideMark/>
                </w:tcPr>
                <w:p w14:paraId="590D05EE"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c>
                <w:tcPr>
                  <w:tcW w:w="1843" w:type="dxa"/>
                  <w:tcMar>
                    <w:top w:w="0" w:type="dxa"/>
                    <w:left w:w="108" w:type="dxa"/>
                    <w:bottom w:w="0" w:type="dxa"/>
                    <w:right w:w="108" w:type="dxa"/>
                  </w:tcMar>
                  <w:hideMark/>
                </w:tcPr>
                <w:p w14:paraId="63A9742B"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J2 -95 kg </w:t>
                  </w:r>
                </w:p>
              </w:tc>
            </w:tr>
            <w:tr w:rsidR="00DD6464" w:rsidRPr="00F10996" w14:paraId="51E26975" w14:textId="77777777" w:rsidTr="0064341A">
              <w:tc>
                <w:tcPr>
                  <w:tcW w:w="1696" w:type="dxa"/>
                  <w:tcMar>
                    <w:top w:w="0" w:type="dxa"/>
                    <w:left w:w="108" w:type="dxa"/>
                    <w:bottom w:w="0" w:type="dxa"/>
                    <w:right w:w="108" w:type="dxa"/>
                  </w:tcMar>
                  <w:hideMark/>
                </w:tcPr>
                <w:p w14:paraId="3887CA49"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c>
                <w:tcPr>
                  <w:tcW w:w="1843" w:type="dxa"/>
                  <w:tcMar>
                    <w:top w:w="0" w:type="dxa"/>
                    <w:left w:w="108" w:type="dxa"/>
                    <w:bottom w:w="0" w:type="dxa"/>
                    <w:right w:w="108" w:type="dxa"/>
                  </w:tcMar>
                  <w:hideMark/>
                </w:tcPr>
                <w:p w14:paraId="4C6821B8"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+ 95 kg </w:t>
                  </w:r>
                </w:p>
              </w:tc>
            </w:tr>
            <w:tr w:rsidR="00DD6464" w:rsidRPr="00F10996" w14:paraId="17821390" w14:textId="77777777" w:rsidTr="0064341A">
              <w:tc>
                <w:tcPr>
                  <w:tcW w:w="1696" w:type="dxa"/>
                  <w:tcMar>
                    <w:top w:w="0" w:type="dxa"/>
                    <w:left w:w="108" w:type="dxa"/>
                    <w:bottom w:w="0" w:type="dxa"/>
                    <w:right w:w="108" w:type="dxa"/>
                  </w:tcMar>
                  <w:hideMark/>
                </w:tcPr>
                <w:p w14:paraId="75F490A2"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c>
                <w:tcPr>
                  <w:tcW w:w="1843" w:type="dxa"/>
                  <w:tcMar>
                    <w:top w:w="0" w:type="dxa"/>
                    <w:left w:w="108" w:type="dxa"/>
                    <w:bottom w:w="0" w:type="dxa"/>
                    <w:right w:w="108" w:type="dxa"/>
                  </w:tcMar>
                  <w:hideMark/>
                </w:tcPr>
                <w:p w14:paraId="425D7C9B"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+ 95 kg </w:t>
                  </w:r>
                </w:p>
              </w:tc>
            </w:tr>
          </w:tbl>
          <w:p w14:paraId="74353933"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38E05B14" w14:textId="6173DF56" w:rsidR="00DD6464" w:rsidRPr="00F10996"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t>BEELINE ARENA</w:t>
            </w:r>
          </w:p>
        </w:tc>
      </w:tr>
      <w:tr w:rsidR="00DD6464" w:rsidRPr="008A5269" w14:paraId="3AA17B78" w14:textId="77777777" w:rsidTr="000E5865">
        <w:trPr>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7AB56199" w14:textId="77777777" w:rsidR="00DD6464" w:rsidRPr="008A5269" w:rsidRDefault="00DD6464" w:rsidP="00DD6464">
            <w:pPr>
              <w:autoSpaceDE w:val="0"/>
              <w:autoSpaceDN w:val="0"/>
              <w:adjustRightInd w:val="0"/>
              <w:jc w:val="center"/>
              <w:rPr>
                <w:rFonts w:ascii="Abadi" w:hAnsi="Abadi" w:cstheme="majorBidi"/>
                <w:color w:val="000000"/>
                <w:sz w:val="26"/>
                <w:szCs w:val="26"/>
              </w:rPr>
            </w:pPr>
          </w:p>
        </w:tc>
        <w:tc>
          <w:tcPr>
            <w:tcW w:w="1620" w:type="dxa"/>
            <w:shd w:val="clear" w:color="auto" w:fill="FCE9D0" w:themeFill="accent1" w:themeFillTint="33"/>
            <w:vAlign w:val="center"/>
          </w:tcPr>
          <w:p w14:paraId="1B6E21CC" w14:textId="77777777"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15:00h</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6B134248"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p w14:paraId="5CE2C6AE" w14:textId="49063702"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Final Block and awarding ceremonies</w:t>
            </w:r>
          </w:p>
          <w:p w14:paraId="0E79258A"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p w14:paraId="02ECEB3D"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56093776" w14:textId="39BDCD24"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t>BEELINE ARENA</w:t>
            </w:r>
          </w:p>
        </w:tc>
      </w:tr>
      <w:tr w:rsidR="00DD6464" w:rsidRPr="008A5269" w14:paraId="0B1D8F51"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0201" w:type="dxa"/>
            <w:gridSpan w:val="4"/>
            <w:shd w:val="clear" w:color="auto" w:fill="DDEDF2" w:themeFill="accent4" w:themeFillTint="33"/>
            <w:vAlign w:val="center"/>
          </w:tcPr>
          <w:p w14:paraId="600A6DA7" w14:textId="77777777" w:rsidR="00DD6464" w:rsidRPr="003210CA" w:rsidRDefault="00DD6464" w:rsidP="00DD6464">
            <w:pPr>
              <w:autoSpaceDE w:val="0"/>
              <w:autoSpaceDN w:val="0"/>
              <w:adjustRightInd w:val="0"/>
              <w:jc w:val="center"/>
              <w:rPr>
                <w:rFonts w:ascii="Abadi" w:hAnsi="Abadi" w:cstheme="majorBidi"/>
                <w:b/>
                <w:sz w:val="26"/>
                <w:szCs w:val="26"/>
              </w:rPr>
            </w:pPr>
            <w:r w:rsidRPr="003210CA">
              <w:rPr>
                <w:rFonts w:ascii="Abadi" w:hAnsi="Abadi" w:cstheme="majorBidi"/>
                <w:b/>
                <w:sz w:val="26"/>
                <w:szCs w:val="26"/>
              </w:rPr>
              <w:t>COMPETITION DAY 2</w:t>
            </w:r>
          </w:p>
        </w:tc>
      </w:tr>
      <w:tr w:rsidR="00DD6464" w:rsidRPr="008A5269" w14:paraId="7D416519" w14:textId="77777777" w:rsidTr="000E5865">
        <w:trPr>
          <w:trHeight w:val="110"/>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textDirection w:val="tbRl"/>
            <w:vAlign w:val="center"/>
          </w:tcPr>
          <w:p w14:paraId="080FBC45" w14:textId="5A0B0312" w:rsidR="00DD6464" w:rsidRPr="00A609DE" w:rsidRDefault="00DD6464" w:rsidP="00DD6464">
            <w:pPr>
              <w:autoSpaceDE w:val="0"/>
              <w:autoSpaceDN w:val="0"/>
              <w:adjustRightInd w:val="0"/>
              <w:ind w:left="113" w:right="113"/>
              <w:jc w:val="center"/>
              <w:rPr>
                <w:rFonts w:ascii="Abadi" w:hAnsi="Abadi" w:cstheme="majorBidi"/>
                <w:b/>
                <w:bCs/>
                <w:color w:val="000000"/>
                <w:sz w:val="26"/>
                <w:szCs w:val="26"/>
              </w:rPr>
            </w:pPr>
            <w:r w:rsidRPr="00A609DE">
              <w:rPr>
                <w:rFonts w:ascii="Times New Roman" w:hAnsi="Times New Roman" w:cs="Times New Roman"/>
                <w:b/>
                <w:bCs/>
                <w:sz w:val="24"/>
                <w:szCs w:val="24"/>
              </w:rPr>
              <w:t>2</w:t>
            </w:r>
            <w:r>
              <w:rPr>
                <w:rFonts w:ascii="Times New Roman" w:hAnsi="Times New Roman" w:cs="Times New Roman"/>
                <w:b/>
                <w:bCs/>
                <w:sz w:val="24"/>
                <w:szCs w:val="24"/>
                <w:lang w:val="ru-RU"/>
              </w:rPr>
              <w:t>4</w:t>
            </w:r>
            <w:r w:rsidRPr="00A609DE">
              <w:rPr>
                <w:rFonts w:ascii="Times New Roman" w:hAnsi="Times New Roman" w:cs="Times New Roman"/>
                <w:b/>
                <w:bCs/>
                <w:sz w:val="24"/>
                <w:szCs w:val="24"/>
                <w:lang w:val="ru-RU"/>
              </w:rPr>
              <w:t>.11.2024</w:t>
            </w:r>
          </w:p>
        </w:tc>
        <w:tc>
          <w:tcPr>
            <w:tcW w:w="1620" w:type="dxa"/>
            <w:shd w:val="clear" w:color="auto" w:fill="FCE9D0" w:themeFill="accent1" w:themeFillTint="33"/>
            <w:vAlign w:val="center"/>
          </w:tcPr>
          <w:p w14:paraId="5EB64C20" w14:textId="77777777"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9:00 - 9:15h*</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12935626" w14:textId="77777777"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Random Weigh in</w:t>
            </w:r>
          </w:p>
          <w:tbl>
            <w:tblPr>
              <w:tblW w:w="0" w:type="auto"/>
              <w:tblInd w:w="1082" w:type="dxa"/>
              <w:tblLayout w:type="fixed"/>
              <w:tblCellMar>
                <w:left w:w="0" w:type="dxa"/>
                <w:right w:w="0" w:type="dxa"/>
              </w:tblCellMar>
              <w:tblLook w:val="04A0" w:firstRow="1" w:lastRow="0" w:firstColumn="1" w:lastColumn="0" w:noHBand="0" w:noVBand="1"/>
            </w:tblPr>
            <w:tblGrid>
              <w:gridCol w:w="1696"/>
              <w:gridCol w:w="1843"/>
            </w:tblGrid>
            <w:tr w:rsidR="00DD6464" w:rsidRPr="00F10996" w14:paraId="558DF2E3" w14:textId="77777777" w:rsidTr="0064341A">
              <w:tc>
                <w:tcPr>
                  <w:tcW w:w="1696" w:type="dxa"/>
                  <w:tcMar>
                    <w:top w:w="0" w:type="dxa"/>
                    <w:left w:w="108" w:type="dxa"/>
                    <w:bottom w:w="0" w:type="dxa"/>
                    <w:right w:w="108" w:type="dxa"/>
                  </w:tcMar>
                  <w:hideMark/>
                </w:tcPr>
                <w:p w14:paraId="395CA036"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WOMEN </w:t>
                  </w:r>
                </w:p>
              </w:tc>
              <w:tc>
                <w:tcPr>
                  <w:tcW w:w="1843" w:type="dxa"/>
                  <w:tcMar>
                    <w:top w:w="0" w:type="dxa"/>
                    <w:left w:w="108" w:type="dxa"/>
                    <w:bottom w:w="0" w:type="dxa"/>
                    <w:right w:w="108" w:type="dxa"/>
                  </w:tcMar>
                  <w:hideMark/>
                </w:tcPr>
                <w:p w14:paraId="317AF822"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MEN </w:t>
                  </w:r>
                </w:p>
              </w:tc>
            </w:tr>
            <w:tr w:rsidR="00DD6464" w:rsidRPr="00F10996" w14:paraId="2A974780" w14:textId="77777777" w:rsidTr="0064341A">
              <w:tc>
                <w:tcPr>
                  <w:tcW w:w="1696" w:type="dxa"/>
                  <w:tcMar>
                    <w:top w:w="0" w:type="dxa"/>
                    <w:left w:w="108" w:type="dxa"/>
                    <w:bottom w:w="0" w:type="dxa"/>
                    <w:right w:w="108" w:type="dxa"/>
                  </w:tcMar>
                  <w:hideMark/>
                </w:tcPr>
                <w:p w14:paraId="41ABD3B1"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J1 -60 kg </w:t>
                  </w:r>
                </w:p>
              </w:tc>
              <w:tc>
                <w:tcPr>
                  <w:tcW w:w="1843" w:type="dxa"/>
                  <w:tcMar>
                    <w:top w:w="0" w:type="dxa"/>
                    <w:left w:w="108" w:type="dxa"/>
                    <w:bottom w:w="0" w:type="dxa"/>
                    <w:right w:w="108" w:type="dxa"/>
                  </w:tcMar>
                  <w:hideMark/>
                </w:tcPr>
                <w:p w14:paraId="77E51659"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J2 -64 kg </w:t>
                  </w:r>
                </w:p>
              </w:tc>
            </w:tr>
            <w:tr w:rsidR="00DD6464" w:rsidRPr="00F10996" w14:paraId="2E7FD0E3" w14:textId="77777777" w:rsidTr="0064341A">
              <w:tc>
                <w:tcPr>
                  <w:tcW w:w="1696" w:type="dxa"/>
                  <w:tcMar>
                    <w:top w:w="0" w:type="dxa"/>
                    <w:left w:w="108" w:type="dxa"/>
                    <w:bottom w:w="0" w:type="dxa"/>
                    <w:right w:w="108" w:type="dxa"/>
                  </w:tcMar>
                  <w:hideMark/>
                </w:tcPr>
                <w:p w14:paraId="089EB406"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c>
                <w:tcPr>
                  <w:tcW w:w="1843" w:type="dxa"/>
                  <w:tcMar>
                    <w:top w:w="0" w:type="dxa"/>
                    <w:left w:w="108" w:type="dxa"/>
                    <w:bottom w:w="0" w:type="dxa"/>
                    <w:right w:w="108" w:type="dxa"/>
                  </w:tcMar>
                  <w:hideMark/>
                </w:tcPr>
                <w:p w14:paraId="4B6CF856"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J1 -95 kg </w:t>
                  </w:r>
                </w:p>
              </w:tc>
            </w:tr>
            <w:tr w:rsidR="00DD6464" w:rsidRPr="00F10996" w14:paraId="00C241BC" w14:textId="77777777" w:rsidTr="0064341A">
              <w:tc>
                <w:tcPr>
                  <w:tcW w:w="1696" w:type="dxa"/>
                  <w:tcMar>
                    <w:top w:w="0" w:type="dxa"/>
                    <w:left w:w="108" w:type="dxa"/>
                    <w:bottom w:w="0" w:type="dxa"/>
                    <w:right w:w="108" w:type="dxa"/>
                  </w:tcMar>
                  <w:hideMark/>
                </w:tcPr>
                <w:p w14:paraId="787D5F8A"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c>
                <w:tcPr>
                  <w:tcW w:w="1843" w:type="dxa"/>
                  <w:tcMar>
                    <w:top w:w="0" w:type="dxa"/>
                    <w:left w:w="108" w:type="dxa"/>
                    <w:bottom w:w="0" w:type="dxa"/>
                    <w:right w:w="108" w:type="dxa"/>
                  </w:tcMar>
                  <w:hideMark/>
                </w:tcPr>
                <w:p w14:paraId="7CC7317B"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J2 -95 kg </w:t>
                  </w:r>
                </w:p>
              </w:tc>
            </w:tr>
            <w:tr w:rsidR="00DD6464" w:rsidRPr="00F10996" w14:paraId="0861A435" w14:textId="77777777" w:rsidTr="0064341A">
              <w:tc>
                <w:tcPr>
                  <w:tcW w:w="1696" w:type="dxa"/>
                  <w:tcMar>
                    <w:top w:w="0" w:type="dxa"/>
                    <w:left w:w="108" w:type="dxa"/>
                    <w:bottom w:w="0" w:type="dxa"/>
                    <w:right w:w="108" w:type="dxa"/>
                  </w:tcMar>
                  <w:hideMark/>
                </w:tcPr>
                <w:p w14:paraId="37607B20"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c>
                <w:tcPr>
                  <w:tcW w:w="1843" w:type="dxa"/>
                  <w:tcMar>
                    <w:top w:w="0" w:type="dxa"/>
                    <w:left w:w="108" w:type="dxa"/>
                    <w:bottom w:w="0" w:type="dxa"/>
                    <w:right w:w="108" w:type="dxa"/>
                  </w:tcMar>
                  <w:hideMark/>
                </w:tcPr>
                <w:p w14:paraId="0B604C74"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+ 95 kg </w:t>
                  </w:r>
                </w:p>
              </w:tc>
            </w:tr>
            <w:tr w:rsidR="00DD6464" w:rsidRPr="00F10996" w14:paraId="51B70F64" w14:textId="77777777" w:rsidTr="0064341A">
              <w:tc>
                <w:tcPr>
                  <w:tcW w:w="1696" w:type="dxa"/>
                  <w:tcMar>
                    <w:top w:w="0" w:type="dxa"/>
                    <w:left w:w="108" w:type="dxa"/>
                    <w:bottom w:w="0" w:type="dxa"/>
                    <w:right w:w="108" w:type="dxa"/>
                  </w:tcMar>
                  <w:hideMark/>
                </w:tcPr>
                <w:p w14:paraId="24E54339"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c>
                <w:tcPr>
                  <w:tcW w:w="1843" w:type="dxa"/>
                  <w:tcMar>
                    <w:top w:w="0" w:type="dxa"/>
                    <w:left w:w="108" w:type="dxa"/>
                    <w:bottom w:w="0" w:type="dxa"/>
                    <w:right w:w="108" w:type="dxa"/>
                  </w:tcMar>
                  <w:hideMark/>
                </w:tcPr>
                <w:p w14:paraId="0A509D81"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+ 95 kg </w:t>
                  </w:r>
                </w:p>
              </w:tc>
            </w:tr>
          </w:tbl>
          <w:p w14:paraId="76D64BA3"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1620A407" w14:textId="0F35861E"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t>BEELINE ARENA</w:t>
            </w:r>
          </w:p>
        </w:tc>
      </w:tr>
      <w:tr w:rsidR="00DD6464" w:rsidRPr="008A5269" w14:paraId="5E0B9DBA"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50D07800" w14:textId="77777777" w:rsidR="00DD6464" w:rsidRPr="008A5269" w:rsidRDefault="00DD6464" w:rsidP="00DD6464">
            <w:pPr>
              <w:autoSpaceDE w:val="0"/>
              <w:autoSpaceDN w:val="0"/>
              <w:adjustRightInd w:val="0"/>
              <w:jc w:val="center"/>
              <w:rPr>
                <w:rFonts w:ascii="Abadi" w:hAnsi="Abadi" w:cstheme="majorBidi"/>
                <w:color w:val="000000"/>
                <w:sz w:val="26"/>
                <w:szCs w:val="26"/>
              </w:rPr>
            </w:pPr>
          </w:p>
        </w:tc>
        <w:tc>
          <w:tcPr>
            <w:tcW w:w="1620" w:type="dxa"/>
            <w:shd w:val="clear" w:color="auto" w:fill="FCE9D0" w:themeFill="accent1" w:themeFillTint="33"/>
            <w:vAlign w:val="center"/>
          </w:tcPr>
          <w:p w14:paraId="68988505" w14:textId="77777777" w:rsidR="00DD6464" w:rsidRPr="00F10996"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10:00 h*</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3E33F5AC" w14:textId="77777777"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Preliminaries</w:t>
            </w:r>
          </w:p>
          <w:tbl>
            <w:tblPr>
              <w:tblW w:w="0" w:type="auto"/>
              <w:tblInd w:w="1082" w:type="dxa"/>
              <w:tblLayout w:type="fixed"/>
              <w:tblCellMar>
                <w:left w:w="0" w:type="dxa"/>
                <w:right w:w="0" w:type="dxa"/>
              </w:tblCellMar>
              <w:tblLook w:val="04A0" w:firstRow="1" w:lastRow="0" w:firstColumn="1" w:lastColumn="0" w:noHBand="0" w:noVBand="1"/>
            </w:tblPr>
            <w:tblGrid>
              <w:gridCol w:w="1696"/>
              <w:gridCol w:w="1843"/>
            </w:tblGrid>
            <w:tr w:rsidR="00DD6464" w:rsidRPr="00F10996" w14:paraId="49CE1EB0" w14:textId="77777777" w:rsidTr="0064341A">
              <w:tc>
                <w:tcPr>
                  <w:tcW w:w="1696" w:type="dxa"/>
                  <w:tcMar>
                    <w:top w:w="0" w:type="dxa"/>
                    <w:left w:w="108" w:type="dxa"/>
                    <w:bottom w:w="0" w:type="dxa"/>
                    <w:right w:w="108" w:type="dxa"/>
                  </w:tcMar>
                  <w:hideMark/>
                </w:tcPr>
                <w:p w14:paraId="6A648DB1"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WOMEN </w:t>
                  </w:r>
                </w:p>
              </w:tc>
              <w:tc>
                <w:tcPr>
                  <w:tcW w:w="1843" w:type="dxa"/>
                  <w:tcMar>
                    <w:top w:w="0" w:type="dxa"/>
                    <w:left w:w="108" w:type="dxa"/>
                    <w:bottom w:w="0" w:type="dxa"/>
                    <w:right w:w="108" w:type="dxa"/>
                  </w:tcMar>
                  <w:hideMark/>
                </w:tcPr>
                <w:p w14:paraId="2E9CA0B5" w14:textId="77777777" w:rsidR="00DD6464" w:rsidRPr="00F10996" w:rsidRDefault="00DD6464" w:rsidP="00DD6464">
                  <w:pPr>
                    <w:rPr>
                      <w:rFonts w:ascii="Times New Roman" w:hAnsi="Times New Roman" w:cs="Times New Roman"/>
                      <w:b/>
                      <w:bCs/>
                      <w:sz w:val="22"/>
                      <w:szCs w:val="22"/>
                    </w:rPr>
                  </w:pPr>
                  <w:r w:rsidRPr="00F10996">
                    <w:rPr>
                      <w:rFonts w:ascii="Times New Roman" w:hAnsi="Times New Roman" w:cs="Times New Roman"/>
                      <w:b/>
                      <w:bCs/>
                      <w:sz w:val="22"/>
                      <w:szCs w:val="22"/>
                    </w:rPr>
                    <w:t xml:space="preserve">MEN </w:t>
                  </w:r>
                </w:p>
              </w:tc>
            </w:tr>
            <w:tr w:rsidR="00DD6464" w:rsidRPr="00F10996" w14:paraId="63BFC95B" w14:textId="77777777" w:rsidTr="0064341A">
              <w:tc>
                <w:tcPr>
                  <w:tcW w:w="1696" w:type="dxa"/>
                  <w:tcMar>
                    <w:top w:w="0" w:type="dxa"/>
                    <w:left w:w="108" w:type="dxa"/>
                    <w:bottom w:w="0" w:type="dxa"/>
                    <w:right w:w="108" w:type="dxa"/>
                  </w:tcMar>
                  <w:hideMark/>
                </w:tcPr>
                <w:p w14:paraId="037C251A"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J1 -60 kg </w:t>
                  </w:r>
                </w:p>
              </w:tc>
              <w:tc>
                <w:tcPr>
                  <w:tcW w:w="1843" w:type="dxa"/>
                  <w:tcMar>
                    <w:top w:w="0" w:type="dxa"/>
                    <w:left w:w="108" w:type="dxa"/>
                    <w:bottom w:w="0" w:type="dxa"/>
                    <w:right w:w="108" w:type="dxa"/>
                  </w:tcMar>
                  <w:hideMark/>
                </w:tcPr>
                <w:p w14:paraId="4CA7FDC8"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J2 -64 kg </w:t>
                  </w:r>
                </w:p>
              </w:tc>
            </w:tr>
            <w:tr w:rsidR="00DD6464" w:rsidRPr="00F10996" w14:paraId="733A1297" w14:textId="77777777" w:rsidTr="0064341A">
              <w:tc>
                <w:tcPr>
                  <w:tcW w:w="1696" w:type="dxa"/>
                  <w:tcMar>
                    <w:top w:w="0" w:type="dxa"/>
                    <w:left w:w="108" w:type="dxa"/>
                    <w:bottom w:w="0" w:type="dxa"/>
                    <w:right w:w="108" w:type="dxa"/>
                  </w:tcMar>
                  <w:hideMark/>
                </w:tcPr>
                <w:p w14:paraId="4F9C90E2"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c>
                <w:tcPr>
                  <w:tcW w:w="1843" w:type="dxa"/>
                  <w:tcMar>
                    <w:top w:w="0" w:type="dxa"/>
                    <w:left w:w="108" w:type="dxa"/>
                    <w:bottom w:w="0" w:type="dxa"/>
                    <w:right w:w="108" w:type="dxa"/>
                  </w:tcMar>
                  <w:hideMark/>
                </w:tcPr>
                <w:p w14:paraId="446F0C5D"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J1 -95 kg </w:t>
                  </w:r>
                </w:p>
              </w:tc>
            </w:tr>
            <w:tr w:rsidR="00DD6464" w:rsidRPr="00F10996" w14:paraId="40DD6439" w14:textId="77777777" w:rsidTr="0064341A">
              <w:tc>
                <w:tcPr>
                  <w:tcW w:w="1696" w:type="dxa"/>
                  <w:tcMar>
                    <w:top w:w="0" w:type="dxa"/>
                    <w:left w:w="108" w:type="dxa"/>
                    <w:bottom w:w="0" w:type="dxa"/>
                    <w:right w:w="108" w:type="dxa"/>
                  </w:tcMar>
                  <w:hideMark/>
                </w:tcPr>
                <w:p w14:paraId="15E81DA6"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c>
                <w:tcPr>
                  <w:tcW w:w="1843" w:type="dxa"/>
                  <w:tcMar>
                    <w:top w:w="0" w:type="dxa"/>
                    <w:left w:w="108" w:type="dxa"/>
                    <w:bottom w:w="0" w:type="dxa"/>
                    <w:right w:w="108" w:type="dxa"/>
                  </w:tcMar>
                  <w:hideMark/>
                </w:tcPr>
                <w:p w14:paraId="04C62746"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J2 -95 kg </w:t>
                  </w:r>
                </w:p>
              </w:tc>
            </w:tr>
            <w:tr w:rsidR="00DD6464" w:rsidRPr="00F10996" w14:paraId="189C0DA4" w14:textId="77777777" w:rsidTr="0064341A">
              <w:tc>
                <w:tcPr>
                  <w:tcW w:w="1696" w:type="dxa"/>
                  <w:tcMar>
                    <w:top w:w="0" w:type="dxa"/>
                    <w:left w:w="108" w:type="dxa"/>
                    <w:bottom w:w="0" w:type="dxa"/>
                    <w:right w:w="108" w:type="dxa"/>
                  </w:tcMar>
                  <w:hideMark/>
                </w:tcPr>
                <w:p w14:paraId="085AB69A"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+70 kg </w:t>
                  </w:r>
                </w:p>
              </w:tc>
              <w:tc>
                <w:tcPr>
                  <w:tcW w:w="1843" w:type="dxa"/>
                  <w:tcMar>
                    <w:top w:w="0" w:type="dxa"/>
                    <w:left w:w="108" w:type="dxa"/>
                    <w:bottom w:w="0" w:type="dxa"/>
                    <w:right w:w="108" w:type="dxa"/>
                  </w:tcMar>
                  <w:hideMark/>
                </w:tcPr>
                <w:p w14:paraId="1B1BE7E5"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J1 + 95 kg </w:t>
                  </w:r>
                </w:p>
              </w:tc>
            </w:tr>
            <w:tr w:rsidR="00DD6464" w:rsidRPr="00F10996" w14:paraId="59A4D30C" w14:textId="77777777" w:rsidTr="0064341A">
              <w:tc>
                <w:tcPr>
                  <w:tcW w:w="1696" w:type="dxa"/>
                  <w:tcMar>
                    <w:top w:w="0" w:type="dxa"/>
                    <w:left w:w="108" w:type="dxa"/>
                    <w:bottom w:w="0" w:type="dxa"/>
                    <w:right w:w="108" w:type="dxa"/>
                  </w:tcMar>
                  <w:hideMark/>
                </w:tcPr>
                <w:p w14:paraId="35C41110"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+70 kg </w:t>
                  </w:r>
                </w:p>
              </w:tc>
              <w:tc>
                <w:tcPr>
                  <w:tcW w:w="1843" w:type="dxa"/>
                  <w:tcMar>
                    <w:top w:w="0" w:type="dxa"/>
                    <w:left w:w="108" w:type="dxa"/>
                    <w:bottom w:w="0" w:type="dxa"/>
                    <w:right w:w="108" w:type="dxa"/>
                  </w:tcMar>
                  <w:hideMark/>
                </w:tcPr>
                <w:p w14:paraId="3DCF6D67" w14:textId="77777777" w:rsidR="00DD6464" w:rsidRPr="00F10996" w:rsidRDefault="00DD6464" w:rsidP="00DD6464">
                  <w:pPr>
                    <w:rPr>
                      <w:rFonts w:ascii="Times New Roman" w:hAnsi="Times New Roman" w:cs="Times New Roman"/>
                      <w:sz w:val="22"/>
                      <w:szCs w:val="22"/>
                    </w:rPr>
                  </w:pPr>
                  <w:r w:rsidRPr="00F10996">
                    <w:rPr>
                      <w:rFonts w:ascii="Times New Roman" w:hAnsi="Times New Roman" w:cs="Times New Roman"/>
                      <w:sz w:val="22"/>
                      <w:szCs w:val="22"/>
                    </w:rPr>
                    <w:t xml:space="preserve">J2 + 95 kg </w:t>
                  </w:r>
                </w:p>
              </w:tc>
            </w:tr>
          </w:tbl>
          <w:p w14:paraId="234149E7" w14:textId="77777777" w:rsidR="00DD6464" w:rsidRPr="00F10996" w:rsidRDefault="00DD6464" w:rsidP="00DD6464">
            <w:pPr>
              <w:autoSpaceDE w:val="0"/>
              <w:autoSpaceDN w:val="0"/>
              <w:adjustRightInd w:val="0"/>
              <w:jc w:val="center"/>
              <w:rPr>
                <w:rFonts w:ascii="Times New Roman" w:hAnsi="Times New Roman" w:cs="Times New Roman"/>
                <w:sz w:val="22"/>
                <w:szCs w:val="22"/>
              </w:rPr>
            </w:pPr>
          </w:p>
        </w:tc>
        <w:tc>
          <w:tcPr>
            <w:tcW w:w="2409" w:type="dxa"/>
            <w:shd w:val="clear" w:color="auto" w:fill="FCE9D0" w:themeFill="accent1" w:themeFillTint="33"/>
            <w:vAlign w:val="center"/>
          </w:tcPr>
          <w:p w14:paraId="1ABCF4E4" w14:textId="6B0B67F2" w:rsidR="00DD6464" w:rsidRPr="00F10996"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t>BEELINE ARENA</w:t>
            </w:r>
          </w:p>
        </w:tc>
      </w:tr>
      <w:tr w:rsidR="00DD6464" w:rsidRPr="008A5269" w14:paraId="3132F104" w14:textId="77777777" w:rsidTr="000E5865">
        <w:trPr>
          <w:trHeight w:val="336"/>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7EAECCAC" w14:textId="77777777" w:rsidR="00DD6464" w:rsidRPr="008A5269" w:rsidRDefault="00DD6464" w:rsidP="00DD6464">
            <w:pPr>
              <w:autoSpaceDE w:val="0"/>
              <w:autoSpaceDN w:val="0"/>
              <w:adjustRightInd w:val="0"/>
              <w:jc w:val="center"/>
              <w:rPr>
                <w:rFonts w:ascii="Abadi" w:hAnsi="Abadi" w:cstheme="majorBidi"/>
                <w:color w:val="000000"/>
                <w:sz w:val="26"/>
                <w:szCs w:val="26"/>
              </w:rPr>
            </w:pPr>
          </w:p>
        </w:tc>
        <w:tc>
          <w:tcPr>
            <w:tcW w:w="1620" w:type="dxa"/>
            <w:shd w:val="clear" w:color="auto" w:fill="FCE9D0" w:themeFill="accent1" w:themeFillTint="33"/>
            <w:vAlign w:val="center"/>
          </w:tcPr>
          <w:p w14:paraId="12EED61A" w14:textId="77777777"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10996">
              <w:rPr>
                <w:rFonts w:ascii="Times New Roman" w:hAnsi="Times New Roman" w:cs="Times New Roman"/>
                <w:sz w:val="22"/>
                <w:szCs w:val="22"/>
              </w:rPr>
              <w:t>15:00 h</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6F986169" w14:textId="77777777" w:rsidR="00DD6464" w:rsidRPr="00F10996" w:rsidRDefault="00DD6464" w:rsidP="00DD6464">
            <w:pPr>
              <w:autoSpaceDE w:val="0"/>
              <w:autoSpaceDN w:val="0"/>
              <w:adjustRightInd w:val="0"/>
              <w:jc w:val="center"/>
              <w:rPr>
                <w:rFonts w:ascii="Times New Roman" w:hAnsi="Times New Roman" w:cs="Times New Roman"/>
                <w:sz w:val="22"/>
                <w:szCs w:val="22"/>
              </w:rPr>
            </w:pPr>
            <w:r w:rsidRPr="00F10996">
              <w:rPr>
                <w:rFonts w:ascii="Times New Roman" w:hAnsi="Times New Roman" w:cs="Times New Roman"/>
                <w:sz w:val="22"/>
                <w:szCs w:val="22"/>
              </w:rPr>
              <w:t>Final Block and awarding ceremonies</w:t>
            </w:r>
          </w:p>
        </w:tc>
        <w:tc>
          <w:tcPr>
            <w:tcW w:w="2409" w:type="dxa"/>
            <w:shd w:val="clear" w:color="auto" w:fill="FCE9D0" w:themeFill="accent1" w:themeFillTint="33"/>
            <w:vAlign w:val="center"/>
          </w:tcPr>
          <w:p w14:paraId="43DDDB4D" w14:textId="16E39F23" w:rsidR="00DD6464" w:rsidRPr="00F10996"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BFBF" w:themeColor="background1" w:themeShade="BF"/>
                <w:sz w:val="22"/>
                <w:szCs w:val="22"/>
              </w:rPr>
            </w:pPr>
            <w:r w:rsidRPr="00F10996">
              <w:rPr>
                <w:rFonts w:ascii="Times New Roman" w:hAnsi="Times New Roman" w:cs="Times New Roman"/>
                <w:color w:val="000000" w:themeColor="text1"/>
                <w:sz w:val="22"/>
                <w:szCs w:val="22"/>
              </w:rPr>
              <w:t>BEELINE ARENA</w:t>
            </w:r>
          </w:p>
        </w:tc>
      </w:tr>
      <w:tr w:rsidR="00DD6464" w:rsidRPr="008A5269" w14:paraId="76AED4CF" w14:textId="77777777" w:rsidTr="00A609DE">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0201" w:type="dxa"/>
            <w:gridSpan w:val="4"/>
            <w:shd w:val="clear" w:color="auto" w:fill="91D0AA" w:themeFill="accent3" w:themeFillTint="99"/>
            <w:vAlign w:val="center"/>
          </w:tcPr>
          <w:p w14:paraId="0A54EA57" w14:textId="0C49E8A8" w:rsidR="00DD6464" w:rsidRPr="003210CA" w:rsidRDefault="00DD6464" w:rsidP="00DD6464">
            <w:pPr>
              <w:jc w:val="center"/>
              <w:rPr>
                <w:rFonts w:ascii="Abadi" w:hAnsi="Abadi" w:cstheme="majorBidi"/>
                <w:b/>
                <w:sz w:val="26"/>
                <w:szCs w:val="26"/>
              </w:rPr>
            </w:pPr>
            <w:r w:rsidRPr="003210CA">
              <w:rPr>
                <w:rFonts w:ascii="Abadi" w:hAnsi="Abadi" w:cstheme="majorBidi"/>
                <w:b/>
                <w:sz w:val="26"/>
                <w:szCs w:val="26"/>
              </w:rPr>
              <w:lastRenderedPageBreak/>
              <w:t xml:space="preserve">TRAINING </w:t>
            </w:r>
            <w:r>
              <w:rPr>
                <w:rFonts w:ascii="Abadi" w:hAnsi="Abadi" w:cstheme="majorBidi"/>
                <w:b/>
                <w:sz w:val="26"/>
                <w:szCs w:val="26"/>
              </w:rPr>
              <w:t>CAMP</w:t>
            </w:r>
          </w:p>
        </w:tc>
      </w:tr>
      <w:tr w:rsidR="00DD6464" w:rsidRPr="008A5269" w14:paraId="4A99D20E" w14:textId="77777777" w:rsidTr="000E5865">
        <w:trPr>
          <w:trHeight w:val="110"/>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vAlign w:val="center"/>
          </w:tcPr>
          <w:p w14:paraId="2C26F4CC" w14:textId="7ADD8AC5"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r w:rsidRPr="00A17668">
              <w:rPr>
                <w:rFonts w:ascii="Times New Roman" w:hAnsi="Times New Roman" w:cs="Times New Roman"/>
                <w:b/>
                <w:bCs/>
                <w:color w:val="000000" w:themeColor="text1"/>
                <w:sz w:val="22"/>
                <w:szCs w:val="22"/>
              </w:rPr>
              <w:t>25.11.2024</w:t>
            </w:r>
          </w:p>
        </w:tc>
        <w:tc>
          <w:tcPr>
            <w:tcW w:w="1620" w:type="dxa"/>
            <w:shd w:val="clear" w:color="auto" w:fill="FCE9D0" w:themeFill="accent1" w:themeFillTint="33"/>
            <w:vAlign w:val="center"/>
          </w:tcPr>
          <w:p w14:paraId="6D8A09A7" w14:textId="7A00AE45" w:rsidR="00DD6464" w:rsidRPr="00A17668"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7668">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63A139D0" w14:textId="77777777" w:rsidR="00DD6464" w:rsidRPr="00A17668" w:rsidRDefault="00DD6464" w:rsidP="00DD6464">
            <w:pPr>
              <w:autoSpaceDE w:val="0"/>
              <w:autoSpaceDN w:val="0"/>
              <w:adjustRightInd w:val="0"/>
              <w:jc w:val="center"/>
              <w:rPr>
                <w:rFonts w:ascii="Times New Roman" w:hAnsi="Times New Roman" w:cs="Times New Roman"/>
                <w:sz w:val="22"/>
                <w:szCs w:val="22"/>
              </w:rPr>
            </w:pPr>
            <w:r w:rsidRPr="00A17668">
              <w:rPr>
                <w:rFonts w:ascii="Times New Roman" w:hAnsi="Times New Roman" w:cs="Times New Roman"/>
                <w:sz w:val="22"/>
                <w:szCs w:val="22"/>
              </w:rPr>
              <w:t>Departure of teams that not joining the camp</w:t>
            </w:r>
          </w:p>
        </w:tc>
        <w:tc>
          <w:tcPr>
            <w:tcW w:w="2409" w:type="dxa"/>
            <w:shd w:val="clear" w:color="auto" w:fill="FCE9D0" w:themeFill="accent1" w:themeFillTint="33"/>
            <w:vAlign w:val="center"/>
          </w:tcPr>
          <w:p w14:paraId="3B33BB00" w14:textId="505D670F" w:rsidR="00DD6464" w:rsidRPr="0075396D"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396D">
              <w:rPr>
                <w:rFonts w:ascii="Times New Roman" w:hAnsi="Times New Roman" w:cs="Times New Roman"/>
                <w:bCs/>
                <w:color w:val="000000" w:themeColor="text1"/>
                <w:sz w:val="20"/>
                <w:szCs w:val="20"/>
                <w:lang w:val="tr-TR"/>
              </w:rPr>
              <w:t>NQZ ASTANA AIRPORT</w:t>
            </w:r>
          </w:p>
        </w:tc>
      </w:tr>
      <w:tr w:rsidR="00DD6464" w:rsidRPr="008A5269" w14:paraId="3F7FCD69" w14:textId="77777777" w:rsidTr="000E586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0A1C41E0" w14:textId="77777777"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vAlign w:val="center"/>
          </w:tcPr>
          <w:p w14:paraId="7917D93B" w14:textId="3D69ED35" w:rsidR="00DD6464" w:rsidRPr="00A17668"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5396D">
              <w:rPr>
                <w:rFonts w:ascii="Times New Roman" w:hAnsi="Times New Roman" w:cs="Times New Roman"/>
                <w:color w:val="000000" w:themeColor="text1"/>
                <w:sz w:val="20"/>
                <w:szCs w:val="20"/>
              </w:rPr>
              <w:t>TBD</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22F5A8BE" w14:textId="77777777"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Training Camp</w:t>
            </w:r>
          </w:p>
        </w:tc>
        <w:tc>
          <w:tcPr>
            <w:tcW w:w="2409" w:type="dxa"/>
            <w:shd w:val="clear" w:color="auto" w:fill="FCE9D0" w:themeFill="accent1" w:themeFillTint="33"/>
            <w:vAlign w:val="center"/>
          </w:tcPr>
          <w:p w14:paraId="455741B0" w14:textId="77777777" w:rsidR="00DD6464" w:rsidRPr="0075396D"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color w:val="000000" w:themeColor="text1"/>
                <w:sz w:val="20"/>
                <w:szCs w:val="20"/>
              </w:rPr>
              <w:t>TBD</w:t>
            </w:r>
          </w:p>
        </w:tc>
      </w:tr>
      <w:tr w:rsidR="00DD6464" w:rsidRPr="008A5269" w14:paraId="30C343EE" w14:textId="77777777" w:rsidTr="00FE1DC6">
        <w:trPr>
          <w:trHeight w:val="394"/>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24F81222" w14:textId="77777777"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tcPr>
          <w:p w14:paraId="5BDC65C9" w14:textId="76F7FDDC" w:rsidR="00DD6464" w:rsidRPr="00A17668"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6A01ED">
              <w:rPr>
                <w:rFonts w:ascii="Times New Roman" w:hAnsi="Times New Roman" w:cs="Times New Roman"/>
                <w:color w:val="000000" w:themeColor="text1"/>
                <w:sz w:val="20"/>
                <w:szCs w:val="20"/>
              </w:rPr>
              <w:t>TBD</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3139BC24" w14:textId="77777777"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Training Camp</w:t>
            </w:r>
          </w:p>
        </w:tc>
        <w:tc>
          <w:tcPr>
            <w:tcW w:w="2409" w:type="dxa"/>
            <w:shd w:val="clear" w:color="auto" w:fill="FCE9D0" w:themeFill="accent1" w:themeFillTint="33"/>
            <w:vAlign w:val="center"/>
          </w:tcPr>
          <w:p w14:paraId="0EF38F0B" w14:textId="77777777" w:rsidR="00DD6464" w:rsidRPr="0075396D"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color w:val="000000" w:themeColor="text1"/>
                <w:sz w:val="20"/>
                <w:szCs w:val="20"/>
              </w:rPr>
              <w:t>TBD</w:t>
            </w:r>
          </w:p>
        </w:tc>
      </w:tr>
      <w:tr w:rsidR="00DD6464" w:rsidRPr="008A5269" w14:paraId="6406D1B0" w14:textId="77777777" w:rsidTr="00FE1DC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vAlign w:val="center"/>
          </w:tcPr>
          <w:p w14:paraId="4E11DE5F" w14:textId="32D1C9CB"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r w:rsidRPr="00A17668">
              <w:rPr>
                <w:rFonts w:ascii="Times New Roman" w:hAnsi="Times New Roman" w:cs="Times New Roman"/>
                <w:b/>
                <w:bCs/>
                <w:color w:val="000000" w:themeColor="text1"/>
                <w:sz w:val="22"/>
                <w:szCs w:val="22"/>
              </w:rPr>
              <w:t>26.11.2024</w:t>
            </w:r>
          </w:p>
        </w:tc>
        <w:tc>
          <w:tcPr>
            <w:tcW w:w="1620" w:type="dxa"/>
            <w:shd w:val="clear" w:color="auto" w:fill="FCE9D0" w:themeFill="accent1" w:themeFillTint="33"/>
          </w:tcPr>
          <w:p w14:paraId="1E8CC558" w14:textId="0B590550" w:rsidR="00DD6464" w:rsidRPr="00A17668"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6A01ED">
              <w:rPr>
                <w:rFonts w:ascii="Times New Roman" w:hAnsi="Times New Roman" w:cs="Times New Roman"/>
                <w:color w:val="000000" w:themeColor="text1"/>
                <w:sz w:val="20"/>
                <w:szCs w:val="20"/>
              </w:rPr>
              <w:t>TBD</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197B8ADA" w14:textId="77777777"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Training Camp</w:t>
            </w:r>
          </w:p>
        </w:tc>
        <w:tc>
          <w:tcPr>
            <w:tcW w:w="2409" w:type="dxa"/>
            <w:shd w:val="clear" w:color="auto" w:fill="FCE9D0" w:themeFill="accent1" w:themeFillTint="33"/>
            <w:vAlign w:val="center"/>
          </w:tcPr>
          <w:p w14:paraId="338A846B" w14:textId="77777777" w:rsidR="00DD6464" w:rsidRPr="0075396D" w:rsidRDefault="00DD6464" w:rsidP="00DD6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color w:val="000000" w:themeColor="text1"/>
                <w:sz w:val="20"/>
                <w:szCs w:val="20"/>
              </w:rPr>
              <w:t>TBD</w:t>
            </w:r>
          </w:p>
        </w:tc>
      </w:tr>
      <w:tr w:rsidR="00DD6464" w:rsidRPr="008A5269" w14:paraId="0CDBB48D" w14:textId="77777777" w:rsidTr="00FE1DC6">
        <w:trPr>
          <w:trHeight w:val="110"/>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74A73E73" w14:textId="77777777"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tcPr>
          <w:p w14:paraId="4F13C919" w14:textId="78DB07CB" w:rsidR="00DD6464" w:rsidRPr="00A17668"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6A01ED">
              <w:rPr>
                <w:rFonts w:ascii="Times New Roman" w:hAnsi="Times New Roman" w:cs="Times New Roman"/>
                <w:color w:val="000000" w:themeColor="text1"/>
                <w:sz w:val="20"/>
                <w:szCs w:val="20"/>
              </w:rPr>
              <w:t>TBD</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45169FB8" w14:textId="77777777"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Training Camp</w:t>
            </w:r>
          </w:p>
        </w:tc>
        <w:tc>
          <w:tcPr>
            <w:tcW w:w="2409" w:type="dxa"/>
            <w:shd w:val="clear" w:color="auto" w:fill="FCE9D0" w:themeFill="accent1" w:themeFillTint="33"/>
            <w:vAlign w:val="center"/>
          </w:tcPr>
          <w:p w14:paraId="0FFA354E" w14:textId="77777777" w:rsidR="00DD6464" w:rsidRPr="0075396D" w:rsidRDefault="00DD6464" w:rsidP="00DD6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color w:val="000000" w:themeColor="text1"/>
                <w:sz w:val="20"/>
                <w:szCs w:val="20"/>
              </w:rPr>
              <w:t>TBD</w:t>
            </w:r>
          </w:p>
        </w:tc>
      </w:tr>
      <w:tr w:rsidR="00DD6464" w:rsidRPr="001F08A3" w14:paraId="4AFF2BFF" w14:textId="77777777" w:rsidTr="00FE1DC6">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555" w:type="dxa"/>
            <w:vMerge w:val="restart"/>
            <w:shd w:val="clear" w:color="auto" w:fill="F9D3A1" w:themeFill="accent1" w:themeFillTint="66"/>
            <w:vAlign w:val="center"/>
          </w:tcPr>
          <w:p w14:paraId="63AA3613" w14:textId="3747201A"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r w:rsidRPr="00A17668">
              <w:rPr>
                <w:rFonts w:ascii="Times New Roman" w:hAnsi="Times New Roman" w:cs="Times New Roman"/>
                <w:b/>
                <w:bCs/>
                <w:color w:val="000000" w:themeColor="text1"/>
                <w:sz w:val="22"/>
                <w:szCs w:val="22"/>
              </w:rPr>
              <w:t>27.11.2024</w:t>
            </w:r>
          </w:p>
        </w:tc>
        <w:tc>
          <w:tcPr>
            <w:tcW w:w="1620" w:type="dxa"/>
            <w:shd w:val="clear" w:color="auto" w:fill="FCE9D0" w:themeFill="accent1" w:themeFillTint="33"/>
          </w:tcPr>
          <w:p w14:paraId="13E9613B" w14:textId="3DAED202" w:rsidR="00DD6464" w:rsidRPr="00A17668"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6A01ED">
              <w:rPr>
                <w:rFonts w:ascii="Times New Roman" w:hAnsi="Times New Roman" w:cs="Times New Roman"/>
                <w:color w:val="000000" w:themeColor="text1"/>
                <w:sz w:val="20"/>
                <w:szCs w:val="20"/>
              </w:rPr>
              <w:t>TBD</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7B43BE3E" w14:textId="1DAC949F"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Training Camp</w:t>
            </w:r>
          </w:p>
        </w:tc>
        <w:tc>
          <w:tcPr>
            <w:tcW w:w="2409" w:type="dxa"/>
            <w:shd w:val="clear" w:color="auto" w:fill="FCE9D0" w:themeFill="accent1" w:themeFillTint="33"/>
            <w:vAlign w:val="center"/>
          </w:tcPr>
          <w:p w14:paraId="70E637FF" w14:textId="00CE53A2" w:rsidR="00DD6464" w:rsidRPr="0075396D"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color w:val="000000" w:themeColor="text1"/>
                <w:sz w:val="20"/>
                <w:szCs w:val="20"/>
              </w:rPr>
              <w:t>TBD</w:t>
            </w:r>
          </w:p>
        </w:tc>
      </w:tr>
      <w:tr w:rsidR="00DD6464" w:rsidRPr="001F08A3" w14:paraId="76F717F2" w14:textId="77777777" w:rsidTr="00FE1DC6">
        <w:trPr>
          <w:trHeight w:val="239"/>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2C38DB50" w14:textId="77777777"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tcPr>
          <w:p w14:paraId="1C4256B2" w14:textId="0D08BCD0" w:rsidR="00DD6464" w:rsidRPr="00A17668"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6A01ED">
              <w:rPr>
                <w:rFonts w:ascii="Times New Roman" w:hAnsi="Times New Roman" w:cs="Times New Roman"/>
                <w:color w:val="000000" w:themeColor="text1"/>
                <w:sz w:val="20"/>
                <w:szCs w:val="20"/>
              </w:rPr>
              <w:t>TBD</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38049AD8" w14:textId="57AAFC86"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Training Camp</w:t>
            </w:r>
          </w:p>
        </w:tc>
        <w:tc>
          <w:tcPr>
            <w:tcW w:w="2409" w:type="dxa"/>
            <w:shd w:val="clear" w:color="auto" w:fill="FCE9D0" w:themeFill="accent1" w:themeFillTint="33"/>
            <w:vAlign w:val="center"/>
          </w:tcPr>
          <w:p w14:paraId="23B52271" w14:textId="55A67DFF" w:rsidR="00DD6464" w:rsidRPr="0075396D"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color w:val="000000" w:themeColor="text1"/>
                <w:sz w:val="20"/>
                <w:szCs w:val="20"/>
              </w:rPr>
              <w:t>TBD</w:t>
            </w:r>
          </w:p>
        </w:tc>
      </w:tr>
      <w:tr w:rsidR="00DD6464" w:rsidRPr="001F08A3" w14:paraId="3A9686FD" w14:textId="77777777" w:rsidTr="000E5865">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9D3A1" w:themeFill="accent1" w:themeFillTint="66"/>
            <w:vAlign w:val="center"/>
          </w:tcPr>
          <w:p w14:paraId="65C66F7A" w14:textId="77777777"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p>
        </w:tc>
        <w:tc>
          <w:tcPr>
            <w:tcW w:w="1620" w:type="dxa"/>
            <w:shd w:val="clear" w:color="auto" w:fill="FCE9D0" w:themeFill="accent1" w:themeFillTint="33"/>
            <w:vAlign w:val="center"/>
          </w:tcPr>
          <w:p w14:paraId="08AF8A71" w14:textId="13AD46B1" w:rsidR="00DD6464" w:rsidRPr="00A17668"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FF0000"/>
                <w:sz w:val="22"/>
                <w:szCs w:val="22"/>
              </w:rPr>
            </w:pPr>
            <w:r w:rsidRPr="00A17668">
              <w:rPr>
                <w:rFonts w:ascii="Times New Roman" w:hAnsi="Times New Roman" w:cs="Times New Roman"/>
                <w:i/>
                <w:iCs/>
                <w:color w:val="FF0000"/>
                <w:sz w:val="22"/>
                <w:szCs w:val="22"/>
              </w:rPr>
              <w:t>after the end of the camp</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515ED2D6" w14:textId="2201B817"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Departure to Airport for all delegations</w:t>
            </w:r>
          </w:p>
        </w:tc>
        <w:tc>
          <w:tcPr>
            <w:tcW w:w="2409" w:type="dxa"/>
            <w:shd w:val="clear" w:color="auto" w:fill="FCE9D0" w:themeFill="accent1" w:themeFillTint="33"/>
            <w:vAlign w:val="center"/>
          </w:tcPr>
          <w:p w14:paraId="3DCB4804" w14:textId="63FC3D13" w:rsidR="00DD6464" w:rsidRPr="0075396D" w:rsidRDefault="00DD6464" w:rsidP="00DD646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bCs/>
                <w:color w:val="000000" w:themeColor="text1"/>
                <w:sz w:val="20"/>
                <w:szCs w:val="20"/>
                <w:lang w:val="tr-TR"/>
              </w:rPr>
              <w:t>NQZ ASTANA AIRPORT</w:t>
            </w:r>
          </w:p>
        </w:tc>
      </w:tr>
      <w:tr w:rsidR="00DD6464" w:rsidRPr="001F08A3" w14:paraId="5B50460A" w14:textId="77777777" w:rsidTr="000E5865">
        <w:trPr>
          <w:trHeight w:val="239"/>
        </w:trPr>
        <w:tc>
          <w:tcPr>
            <w:cnfStyle w:val="000010000000" w:firstRow="0" w:lastRow="0" w:firstColumn="0" w:lastColumn="0" w:oddVBand="1" w:evenVBand="0" w:oddHBand="0" w:evenHBand="0" w:firstRowFirstColumn="0" w:firstRowLastColumn="0" w:lastRowFirstColumn="0" w:lastRowLastColumn="0"/>
            <w:tcW w:w="1555" w:type="dxa"/>
            <w:shd w:val="clear" w:color="auto" w:fill="F9D3A1" w:themeFill="accent1" w:themeFillTint="66"/>
            <w:vAlign w:val="center"/>
          </w:tcPr>
          <w:p w14:paraId="64933AA9" w14:textId="7579A744" w:rsidR="00DD6464" w:rsidRPr="00A17668" w:rsidRDefault="00DD6464" w:rsidP="00DD6464">
            <w:pPr>
              <w:autoSpaceDE w:val="0"/>
              <w:autoSpaceDN w:val="0"/>
              <w:adjustRightInd w:val="0"/>
              <w:jc w:val="center"/>
              <w:rPr>
                <w:rFonts w:ascii="Times New Roman" w:hAnsi="Times New Roman" w:cs="Times New Roman"/>
                <w:b/>
                <w:bCs/>
                <w:color w:val="000000" w:themeColor="text1"/>
                <w:sz w:val="22"/>
                <w:szCs w:val="22"/>
              </w:rPr>
            </w:pPr>
            <w:r w:rsidRPr="00A17668">
              <w:rPr>
                <w:rFonts w:ascii="Times New Roman" w:hAnsi="Times New Roman" w:cs="Times New Roman"/>
                <w:b/>
                <w:bCs/>
                <w:color w:val="000000" w:themeColor="text1"/>
                <w:sz w:val="22"/>
                <w:szCs w:val="22"/>
              </w:rPr>
              <w:t>28.11.2024</w:t>
            </w:r>
          </w:p>
        </w:tc>
        <w:tc>
          <w:tcPr>
            <w:tcW w:w="1620" w:type="dxa"/>
            <w:shd w:val="clear" w:color="auto" w:fill="FCE9D0" w:themeFill="accent1" w:themeFillTint="33"/>
            <w:vAlign w:val="center"/>
          </w:tcPr>
          <w:p w14:paraId="7F3E5C27" w14:textId="06C29ABA" w:rsidR="00DD6464" w:rsidRPr="00A17668"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17668">
              <w:rPr>
                <w:rFonts w:ascii="Times New Roman" w:hAnsi="Times New Roman" w:cs="Times New Roman"/>
                <w:sz w:val="22"/>
                <w:szCs w:val="22"/>
              </w:rPr>
              <w:t>ALL DAY</w:t>
            </w:r>
          </w:p>
        </w:tc>
        <w:tc>
          <w:tcPr>
            <w:cnfStyle w:val="000010000000" w:firstRow="0" w:lastRow="0" w:firstColumn="0" w:lastColumn="0" w:oddVBand="1" w:evenVBand="0" w:oddHBand="0" w:evenHBand="0" w:firstRowFirstColumn="0" w:firstRowLastColumn="0" w:lastRowFirstColumn="0" w:lastRowLastColumn="0"/>
            <w:tcW w:w="4617" w:type="dxa"/>
            <w:shd w:val="clear" w:color="auto" w:fill="FCE9D0" w:themeFill="accent1" w:themeFillTint="33"/>
            <w:vAlign w:val="center"/>
          </w:tcPr>
          <w:p w14:paraId="1662408D" w14:textId="6DFD74F0" w:rsidR="00DD6464" w:rsidRPr="00A17668" w:rsidRDefault="00DD6464" w:rsidP="00DD6464">
            <w:pPr>
              <w:autoSpaceDE w:val="0"/>
              <w:autoSpaceDN w:val="0"/>
              <w:adjustRightInd w:val="0"/>
              <w:jc w:val="center"/>
              <w:rPr>
                <w:rFonts w:ascii="Times New Roman" w:hAnsi="Times New Roman" w:cs="Times New Roman"/>
                <w:color w:val="000000" w:themeColor="text1"/>
                <w:sz w:val="22"/>
                <w:szCs w:val="22"/>
              </w:rPr>
            </w:pPr>
            <w:r w:rsidRPr="00A17668">
              <w:rPr>
                <w:rFonts w:ascii="Times New Roman" w:hAnsi="Times New Roman" w:cs="Times New Roman"/>
                <w:color w:val="000000" w:themeColor="text1"/>
                <w:sz w:val="22"/>
                <w:szCs w:val="22"/>
              </w:rPr>
              <w:t>Departure to Airport for all delegations</w:t>
            </w:r>
          </w:p>
        </w:tc>
        <w:tc>
          <w:tcPr>
            <w:tcW w:w="2409" w:type="dxa"/>
            <w:shd w:val="clear" w:color="auto" w:fill="FCE9D0" w:themeFill="accent1" w:themeFillTint="33"/>
            <w:vAlign w:val="center"/>
          </w:tcPr>
          <w:p w14:paraId="525328C7" w14:textId="03BF3E48" w:rsidR="00DD6464" w:rsidRPr="0075396D" w:rsidRDefault="00DD6464" w:rsidP="00DD646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75396D">
              <w:rPr>
                <w:rFonts w:ascii="Times New Roman" w:hAnsi="Times New Roman" w:cs="Times New Roman"/>
                <w:bCs/>
                <w:color w:val="000000" w:themeColor="text1"/>
                <w:sz w:val="20"/>
                <w:szCs w:val="20"/>
                <w:lang w:val="tr-TR"/>
              </w:rPr>
              <w:t>NQZ ASTANA AIRPORT</w:t>
            </w:r>
          </w:p>
        </w:tc>
      </w:tr>
    </w:tbl>
    <w:p w14:paraId="3A47A0F1" w14:textId="47CFE2A2" w:rsidR="0064341A" w:rsidRDefault="0064341A" w:rsidP="0064341A">
      <w:pPr>
        <w:pBdr>
          <w:top w:val="single" w:sz="4" w:space="1" w:color="auto"/>
          <w:left w:val="single" w:sz="4" w:space="4" w:color="auto"/>
          <w:bottom w:val="single" w:sz="4" w:space="1" w:color="auto"/>
          <w:right w:val="single" w:sz="4" w:space="4" w:color="auto"/>
        </w:pBdr>
        <w:rPr>
          <w:rFonts w:ascii="Abadi" w:hAnsi="Abadi" w:cstheme="majorBidi"/>
          <w:b/>
          <w:color w:val="EE7344" w:themeColor="text2" w:themeTint="99"/>
          <w:sz w:val="28"/>
          <w:szCs w:val="28"/>
        </w:rPr>
      </w:pPr>
      <w:r w:rsidRPr="001F08A3">
        <w:rPr>
          <w:rFonts w:ascii="Abadi" w:hAnsi="Abadi" w:cstheme="majorBidi"/>
          <w:b/>
          <w:color w:val="EE7344" w:themeColor="text2" w:themeTint="99"/>
          <w:sz w:val="28"/>
          <w:szCs w:val="28"/>
        </w:rPr>
        <w:t xml:space="preserve">IMPORTANT REMARKS </w:t>
      </w:r>
    </w:p>
    <w:p w14:paraId="68F60614" w14:textId="1293C659" w:rsidR="0064341A" w:rsidRPr="00755762" w:rsidRDefault="0064341A" w:rsidP="0064341A">
      <w:pPr>
        <w:pStyle w:val="a9"/>
        <w:numPr>
          <w:ilvl w:val="0"/>
          <w:numId w:val="32"/>
        </w:numPr>
        <w:pBdr>
          <w:top w:val="single" w:sz="4" w:space="1" w:color="auto"/>
          <w:left w:val="single" w:sz="4" w:space="4" w:color="auto"/>
          <w:bottom w:val="single" w:sz="4" w:space="1" w:color="auto"/>
          <w:right w:val="single" w:sz="4" w:space="4" w:color="auto"/>
        </w:pBdr>
        <w:shd w:val="clear" w:color="auto" w:fill="FCE9D0" w:themeFill="accent1" w:themeFillTint="33"/>
        <w:rPr>
          <w:rFonts w:ascii="Abadi" w:hAnsi="Abadi" w:cstheme="majorBidi"/>
          <w:color w:val="EE7344" w:themeColor="text2" w:themeTint="99"/>
          <w:sz w:val="24"/>
          <w:szCs w:val="28"/>
        </w:rPr>
      </w:pPr>
      <w:r w:rsidRPr="001F08A3">
        <w:rPr>
          <w:rFonts w:ascii="Abadi" w:hAnsi="Abadi" w:cstheme="majorBidi"/>
          <w:sz w:val="24"/>
          <w:szCs w:val="28"/>
        </w:rPr>
        <w:t>The starting time of the competition may change depending on the final number of registered athletes. Ran</w:t>
      </w:r>
      <w:r>
        <w:rPr>
          <w:rFonts w:ascii="Abadi" w:hAnsi="Abadi" w:cstheme="majorBidi"/>
          <w:sz w:val="24"/>
          <w:szCs w:val="28"/>
        </w:rPr>
        <w:t>dom weigh-in</w:t>
      </w:r>
      <w:r w:rsidRPr="001F08A3">
        <w:rPr>
          <w:rFonts w:ascii="Abadi" w:hAnsi="Abadi" w:cstheme="majorBidi"/>
          <w:sz w:val="24"/>
          <w:szCs w:val="28"/>
        </w:rPr>
        <w:t xml:space="preserve"> will be modified accordingly.</w:t>
      </w:r>
    </w:p>
    <w:p w14:paraId="415426E0" w14:textId="2DA6EC42" w:rsidR="0064341A" w:rsidRPr="00755762" w:rsidRDefault="0064341A" w:rsidP="0064341A">
      <w:pPr>
        <w:pStyle w:val="a9"/>
        <w:numPr>
          <w:ilvl w:val="0"/>
          <w:numId w:val="32"/>
        </w:numPr>
        <w:pBdr>
          <w:top w:val="single" w:sz="4" w:space="1" w:color="auto"/>
          <w:left w:val="single" w:sz="4" w:space="4" w:color="auto"/>
          <w:bottom w:val="single" w:sz="4" w:space="1" w:color="auto"/>
          <w:right w:val="single" w:sz="4" w:space="4" w:color="auto"/>
        </w:pBdr>
        <w:shd w:val="clear" w:color="auto" w:fill="FCE9D0" w:themeFill="accent1" w:themeFillTint="33"/>
        <w:rPr>
          <w:rFonts w:ascii="Abadi" w:hAnsi="Abadi" w:cstheme="majorBidi"/>
          <w:color w:val="EE7344" w:themeColor="text2" w:themeTint="99"/>
          <w:sz w:val="24"/>
          <w:szCs w:val="28"/>
        </w:rPr>
      </w:pPr>
      <w:r w:rsidRPr="00755762">
        <w:rPr>
          <w:rFonts w:ascii="Abadi" w:hAnsi="Abadi" w:cstheme="majorBidi"/>
          <w:color w:val="EE7344" w:themeColor="text2" w:themeTint="99"/>
          <w:sz w:val="24"/>
          <w:szCs w:val="28"/>
        </w:rPr>
        <w:t>We have little information on the number of athletes parti</w:t>
      </w:r>
      <w:r w:rsidR="006F2095">
        <w:rPr>
          <w:rFonts w:ascii="Abadi" w:hAnsi="Abadi" w:cstheme="majorBidi"/>
          <w:color w:val="EE7344" w:themeColor="text2" w:themeTint="99"/>
          <w:sz w:val="24"/>
          <w:szCs w:val="28"/>
        </w:rPr>
        <w:t xml:space="preserve">cipating in the new non-Paralympic </w:t>
      </w:r>
      <w:r w:rsidRPr="00755762">
        <w:rPr>
          <w:rFonts w:ascii="Abadi" w:hAnsi="Abadi" w:cstheme="majorBidi"/>
          <w:color w:val="EE7344" w:themeColor="text2" w:themeTint="99"/>
          <w:sz w:val="24"/>
          <w:szCs w:val="28"/>
        </w:rPr>
        <w:t xml:space="preserve">categories, so all schedules may need to be modified once the </w:t>
      </w:r>
      <w:r>
        <w:rPr>
          <w:rFonts w:ascii="Abadi" w:hAnsi="Abadi" w:cstheme="majorBidi"/>
          <w:color w:val="EE7344" w:themeColor="text2" w:themeTint="99"/>
          <w:sz w:val="24"/>
          <w:szCs w:val="28"/>
        </w:rPr>
        <w:t>final number of athletes</w:t>
      </w:r>
      <w:r w:rsidRPr="00755762">
        <w:rPr>
          <w:rFonts w:ascii="Abadi" w:hAnsi="Abadi" w:cstheme="majorBidi"/>
          <w:color w:val="EE7344" w:themeColor="text2" w:themeTint="99"/>
          <w:sz w:val="24"/>
          <w:szCs w:val="28"/>
        </w:rPr>
        <w:t xml:space="preserve"> is known.</w:t>
      </w:r>
    </w:p>
    <w:p w14:paraId="22D171B7" w14:textId="77777777" w:rsidR="0064341A" w:rsidRPr="001F08A3" w:rsidRDefault="0064341A" w:rsidP="0064341A">
      <w:pPr>
        <w:pStyle w:val="a9"/>
        <w:numPr>
          <w:ilvl w:val="0"/>
          <w:numId w:val="32"/>
        </w:numPr>
        <w:pBdr>
          <w:top w:val="single" w:sz="4" w:space="1" w:color="auto"/>
          <w:left w:val="single" w:sz="4" w:space="4" w:color="auto"/>
          <w:bottom w:val="single" w:sz="4" w:space="1" w:color="auto"/>
          <w:right w:val="single" w:sz="4" w:space="4" w:color="auto"/>
        </w:pBdr>
        <w:shd w:val="clear" w:color="auto" w:fill="FCE9D0" w:themeFill="accent1" w:themeFillTint="33"/>
        <w:rPr>
          <w:rFonts w:ascii="Abadi" w:hAnsi="Abadi" w:cstheme="majorBidi"/>
          <w:color w:val="EE7344" w:themeColor="text2" w:themeTint="99"/>
          <w:sz w:val="24"/>
          <w:szCs w:val="28"/>
        </w:rPr>
      </w:pPr>
      <w:r w:rsidRPr="001F08A3">
        <w:rPr>
          <w:rFonts w:ascii="Abadi" w:hAnsi="Abadi" w:cstheme="majorBidi"/>
          <w:sz w:val="24"/>
          <w:szCs w:val="28"/>
        </w:rPr>
        <w:t>The official weigh-in for the second day of competition will take place in the sport hall at 14:00 h.</w:t>
      </w:r>
    </w:p>
    <w:p w14:paraId="58044D19" w14:textId="77777777" w:rsidR="0064341A" w:rsidRPr="001F08A3" w:rsidRDefault="0064341A" w:rsidP="0064341A">
      <w:pPr>
        <w:pStyle w:val="a9"/>
        <w:numPr>
          <w:ilvl w:val="0"/>
          <w:numId w:val="32"/>
        </w:numPr>
        <w:pBdr>
          <w:top w:val="single" w:sz="4" w:space="1" w:color="auto"/>
          <w:left w:val="single" w:sz="4" w:space="4" w:color="auto"/>
          <w:bottom w:val="single" w:sz="4" w:space="1" w:color="auto"/>
          <w:right w:val="single" w:sz="4" w:space="4" w:color="auto"/>
        </w:pBdr>
        <w:shd w:val="clear" w:color="auto" w:fill="FCE9D0" w:themeFill="accent1" w:themeFillTint="33"/>
        <w:rPr>
          <w:rFonts w:ascii="Abadi" w:hAnsi="Abadi" w:cstheme="majorBidi"/>
          <w:color w:val="EE7344" w:themeColor="text2" w:themeTint="99"/>
          <w:sz w:val="24"/>
          <w:szCs w:val="28"/>
        </w:rPr>
      </w:pPr>
      <w:r>
        <w:rPr>
          <w:rFonts w:ascii="Abadi" w:hAnsi="Abadi" w:cstheme="majorBidi"/>
          <w:sz w:val="24"/>
          <w:szCs w:val="28"/>
        </w:rPr>
        <w:t>The women's J1 -60</w:t>
      </w:r>
      <w:r w:rsidRPr="001F08A3">
        <w:rPr>
          <w:rFonts w:ascii="Abadi" w:hAnsi="Abadi" w:cstheme="majorBidi"/>
          <w:sz w:val="24"/>
          <w:szCs w:val="28"/>
        </w:rPr>
        <w:t xml:space="preserve"> kg category will be contested on the sec</w:t>
      </w:r>
      <w:r>
        <w:rPr>
          <w:rFonts w:ascii="Abadi" w:hAnsi="Abadi" w:cstheme="majorBidi"/>
          <w:sz w:val="24"/>
          <w:szCs w:val="28"/>
        </w:rPr>
        <w:t>ond day of competition</w:t>
      </w:r>
      <w:r w:rsidRPr="001F08A3">
        <w:rPr>
          <w:rFonts w:ascii="Abadi" w:hAnsi="Abadi" w:cstheme="majorBidi"/>
          <w:sz w:val="24"/>
          <w:szCs w:val="28"/>
        </w:rPr>
        <w:t>.</w:t>
      </w:r>
    </w:p>
    <w:p w14:paraId="3321C19E" w14:textId="77777777" w:rsidR="00F10996" w:rsidRPr="00FB13B9" w:rsidRDefault="00F10996" w:rsidP="0064341A">
      <w:pPr>
        <w:rPr>
          <w:rFonts w:cstheme="majorBidi"/>
          <w:b/>
          <w:bCs/>
          <w:color w:val="EE7344" w:themeColor="text2" w:themeTint="99"/>
          <w:sz w:val="32"/>
          <w:szCs w:val="28"/>
        </w:rPr>
      </w:pPr>
    </w:p>
    <w:p w14:paraId="24039B91" w14:textId="2255C18D" w:rsidR="00A221C9" w:rsidRPr="00935C36" w:rsidRDefault="00A221C9" w:rsidP="00935C36">
      <w:pPr>
        <w:pStyle w:val="a9"/>
        <w:numPr>
          <w:ilvl w:val="0"/>
          <w:numId w:val="43"/>
        </w:numPr>
        <w:rPr>
          <w:rFonts w:ascii="Abadi" w:hAnsi="Abadi" w:cstheme="majorBidi"/>
          <w:b/>
          <w:bCs/>
          <w:color w:val="EE7344" w:themeColor="text2" w:themeTint="99"/>
          <w:sz w:val="28"/>
          <w:szCs w:val="36"/>
        </w:rPr>
      </w:pPr>
      <w:r w:rsidRPr="00935C36">
        <w:rPr>
          <w:rFonts w:ascii="Abadi" w:hAnsi="Abadi" w:cstheme="majorBidi"/>
          <w:b/>
          <w:bCs/>
          <w:color w:val="EE7344" w:themeColor="text2" w:themeTint="99"/>
          <w:sz w:val="28"/>
          <w:szCs w:val="36"/>
        </w:rPr>
        <w:t>ENTRY TO THE HOST COUNTRY</w:t>
      </w:r>
    </w:p>
    <w:p w14:paraId="58BB95F7" w14:textId="60772154" w:rsidR="00A221C9" w:rsidRDefault="00A221C9" w:rsidP="00A221C9">
      <w:pPr>
        <w:rPr>
          <w:rFonts w:ascii="Abadi" w:hAnsi="Abadi"/>
          <w:sz w:val="24"/>
        </w:rPr>
      </w:pPr>
      <w:r w:rsidRPr="00A221C9">
        <w:rPr>
          <w:rFonts w:ascii="Abadi" w:hAnsi="Abadi"/>
          <w:sz w:val="24"/>
        </w:rPr>
        <w:t xml:space="preserve">For those participants who need a visa the LOC will assist where possible but having the correct visa is the responsibility of each participant. Please note that visa approvals or rejections are done by the Government authorities and </w:t>
      </w:r>
      <w:r w:rsidRPr="000A4FEE">
        <w:rPr>
          <w:rFonts w:ascii="Abadi" w:hAnsi="Abadi"/>
          <w:b/>
          <w:bCs/>
          <w:sz w:val="24"/>
        </w:rPr>
        <w:t>the LOC has no control over this and cannot be held responsible for any rejections</w:t>
      </w:r>
      <w:r w:rsidRPr="00A221C9">
        <w:rPr>
          <w:rFonts w:ascii="Abadi" w:hAnsi="Abadi"/>
          <w:sz w:val="24"/>
        </w:rPr>
        <w:t>.</w:t>
      </w:r>
    </w:p>
    <w:p w14:paraId="560BCF8C" w14:textId="77777777" w:rsidR="00F10996" w:rsidRPr="0075187F" w:rsidRDefault="00F10996" w:rsidP="00A221C9">
      <w:pPr>
        <w:rPr>
          <w:rFonts w:ascii="Abadi" w:hAnsi="Abadi" w:cstheme="majorBidi"/>
          <w:b/>
          <w:bCs/>
          <w:color w:val="EE7344" w:themeColor="text2" w:themeTint="99"/>
          <w:sz w:val="16"/>
          <w:szCs w:val="16"/>
        </w:rPr>
      </w:pPr>
    </w:p>
    <w:tbl>
      <w:tblPr>
        <w:tblStyle w:val="a7"/>
        <w:tblW w:w="0" w:type="auto"/>
        <w:tblLook w:val="04A0" w:firstRow="1" w:lastRow="0" w:firstColumn="1" w:lastColumn="0" w:noHBand="0" w:noVBand="1"/>
      </w:tblPr>
      <w:tblGrid>
        <w:gridCol w:w="1838"/>
        <w:gridCol w:w="2504"/>
        <w:gridCol w:w="5008"/>
      </w:tblGrid>
      <w:tr w:rsidR="00A221C9" w:rsidRPr="00690D88" w14:paraId="1197F3B6" w14:textId="77777777" w:rsidTr="00B81006">
        <w:tc>
          <w:tcPr>
            <w:tcW w:w="1838" w:type="dxa"/>
            <w:shd w:val="clear" w:color="auto" w:fill="F6BE72" w:themeFill="accent1" w:themeFillTint="99"/>
          </w:tcPr>
          <w:p w14:paraId="45F33B36" w14:textId="3A6FC542" w:rsidR="00A221C9" w:rsidRPr="00690D88" w:rsidRDefault="00A221C9" w:rsidP="00B81006">
            <w:pPr>
              <w:rPr>
                <w:rFonts w:ascii="Abadi" w:hAnsi="Abadi" w:cstheme="minorHAnsi"/>
                <w:sz w:val="24"/>
                <w:szCs w:val="28"/>
              </w:rPr>
            </w:pPr>
            <w:r>
              <w:rPr>
                <w:rFonts w:ascii="Abadi" w:hAnsi="Abadi" w:cstheme="minorHAnsi"/>
                <w:sz w:val="24"/>
                <w:szCs w:val="28"/>
              </w:rPr>
              <w:t>Complete the form</w:t>
            </w:r>
          </w:p>
        </w:tc>
        <w:tc>
          <w:tcPr>
            <w:tcW w:w="7512" w:type="dxa"/>
            <w:gridSpan w:val="2"/>
            <w:shd w:val="clear" w:color="auto" w:fill="FCE9D0" w:themeFill="accent1" w:themeFillTint="33"/>
          </w:tcPr>
          <w:p w14:paraId="1F336434" w14:textId="5917C298" w:rsidR="00A221C9" w:rsidRPr="00690D88" w:rsidRDefault="0075187F" w:rsidP="00A221C9">
            <w:pPr>
              <w:rPr>
                <w:rFonts w:ascii="Abadi" w:hAnsi="Abadi" w:cstheme="minorHAnsi"/>
                <w:sz w:val="24"/>
                <w:szCs w:val="28"/>
              </w:rPr>
            </w:pPr>
            <w:r w:rsidRPr="0075187F">
              <w:rPr>
                <w:rFonts w:ascii="Abadi" w:hAnsi="Abadi" w:cstheme="minorHAnsi"/>
                <w:b/>
                <w:bCs/>
                <w:color w:val="002060"/>
                <w:sz w:val="24"/>
                <w:szCs w:val="28"/>
              </w:rPr>
              <w:t>Visa request form for IBSA JUDO WORLD GRAND PRIX ASTANA 2024</w:t>
            </w:r>
          </w:p>
        </w:tc>
      </w:tr>
      <w:tr w:rsidR="00A221C9" w:rsidRPr="00690D88" w14:paraId="519F31AB" w14:textId="77777777" w:rsidTr="00B81006">
        <w:tc>
          <w:tcPr>
            <w:tcW w:w="1838" w:type="dxa"/>
            <w:shd w:val="clear" w:color="auto" w:fill="F6BE72" w:themeFill="accent1" w:themeFillTint="99"/>
          </w:tcPr>
          <w:p w14:paraId="0D6D5846" w14:textId="27BD4F27" w:rsidR="00A221C9" w:rsidRPr="00690D88" w:rsidRDefault="00A221C9" w:rsidP="00B81006">
            <w:pPr>
              <w:rPr>
                <w:rFonts w:ascii="Abadi" w:hAnsi="Abadi" w:cstheme="minorHAnsi"/>
                <w:sz w:val="24"/>
                <w:szCs w:val="28"/>
              </w:rPr>
            </w:pPr>
            <w:r>
              <w:rPr>
                <w:rFonts w:ascii="Abadi" w:hAnsi="Abadi" w:cstheme="minorHAnsi"/>
                <w:sz w:val="24"/>
                <w:szCs w:val="28"/>
              </w:rPr>
              <w:t>Deadline</w:t>
            </w:r>
          </w:p>
        </w:tc>
        <w:tc>
          <w:tcPr>
            <w:tcW w:w="7512" w:type="dxa"/>
            <w:gridSpan w:val="2"/>
            <w:shd w:val="clear" w:color="auto" w:fill="FCE9D0" w:themeFill="accent1" w:themeFillTint="33"/>
          </w:tcPr>
          <w:p w14:paraId="36E03006" w14:textId="6BB2D3E9" w:rsidR="00A221C9" w:rsidRPr="0075187F" w:rsidRDefault="0075187F" w:rsidP="00A221C9">
            <w:pPr>
              <w:rPr>
                <w:rFonts w:ascii="Abadi" w:hAnsi="Abadi" w:cstheme="minorHAnsi"/>
                <w:b/>
                <w:bCs/>
                <w:sz w:val="24"/>
                <w:szCs w:val="28"/>
              </w:rPr>
            </w:pPr>
            <w:r w:rsidRPr="0075187F">
              <w:rPr>
                <w:rFonts w:ascii="Abadi" w:hAnsi="Abadi" w:cstheme="minorHAnsi"/>
                <w:b/>
                <w:bCs/>
                <w:sz w:val="24"/>
                <w:szCs w:val="28"/>
              </w:rPr>
              <w:t>15</w:t>
            </w:r>
            <w:r w:rsidRPr="0075187F">
              <w:rPr>
                <w:rFonts w:ascii="Abadi" w:hAnsi="Abadi" w:cstheme="minorHAnsi"/>
                <w:b/>
                <w:bCs/>
                <w:sz w:val="24"/>
                <w:szCs w:val="28"/>
                <w:vertAlign w:val="superscript"/>
              </w:rPr>
              <w:t>th</w:t>
            </w:r>
            <w:r w:rsidRPr="0075187F">
              <w:rPr>
                <w:rFonts w:ascii="Abadi" w:hAnsi="Abadi" w:cstheme="minorHAnsi"/>
                <w:b/>
                <w:bCs/>
                <w:sz w:val="24"/>
                <w:szCs w:val="28"/>
              </w:rPr>
              <w:t xml:space="preserve"> of October, 2024</w:t>
            </w:r>
          </w:p>
        </w:tc>
      </w:tr>
      <w:tr w:rsidR="00181D43" w:rsidRPr="00690D88" w14:paraId="647AF828" w14:textId="77777777" w:rsidTr="00326545">
        <w:tc>
          <w:tcPr>
            <w:tcW w:w="1838" w:type="dxa"/>
            <w:shd w:val="clear" w:color="auto" w:fill="F6BE72" w:themeFill="accent1" w:themeFillTint="99"/>
          </w:tcPr>
          <w:p w14:paraId="63413EA4" w14:textId="16A7533D" w:rsidR="00181D43" w:rsidRPr="00690D88" w:rsidRDefault="00181D43" w:rsidP="00B81006">
            <w:pPr>
              <w:rPr>
                <w:rFonts w:ascii="Abadi" w:hAnsi="Abadi" w:cstheme="minorHAnsi"/>
                <w:sz w:val="24"/>
                <w:szCs w:val="28"/>
              </w:rPr>
            </w:pPr>
            <w:r>
              <w:rPr>
                <w:rFonts w:ascii="Abadi" w:hAnsi="Abadi" w:cstheme="minorHAnsi"/>
                <w:sz w:val="24"/>
                <w:szCs w:val="28"/>
              </w:rPr>
              <w:t>Visa contact</w:t>
            </w:r>
          </w:p>
        </w:tc>
        <w:tc>
          <w:tcPr>
            <w:tcW w:w="2504" w:type="dxa"/>
            <w:shd w:val="clear" w:color="auto" w:fill="FCE9D0" w:themeFill="accent1" w:themeFillTint="33"/>
          </w:tcPr>
          <w:p w14:paraId="60F1956F" w14:textId="195294BD" w:rsidR="00181D43" w:rsidRPr="00181D43" w:rsidRDefault="00181D43" w:rsidP="00B81006">
            <w:pPr>
              <w:jc w:val="center"/>
              <w:rPr>
                <w:rFonts w:ascii="Abadi" w:hAnsi="Abadi" w:cstheme="minorHAnsi"/>
                <w:color w:val="002060"/>
                <w:sz w:val="24"/>
                <w:szCs w:val="28"/>
              </w:rPr>
            </w:pPr>
            <w:r w:rsidRPr="00181D43">
              <w:rPr>
                <w:rFonts w:ascii="Abadi" w:hAnsi="Abadi" w:cstheme="minorHAnsi"/>
                <w:color w:val="002060"/>
                <w:sz w:val="24"/>
                <w:szCs w:val="28"/>
              </w:rPr>
              <w:t xml:space="preserve">Rauan </w:t>
            </w:r>
          </w:p>
        </w:tc>
        <w:tc>
          <w:tcPr>
            <w:tcW w:w="5008" w:type="dxa"/>
            <w:shd w:val="clear" w:color="auto" w:fill="FCE9D0" w:themeFill="accent1" w:themeFillTint="33"/>
          </w:tcPr>
          <w:p w14:paraId="590D0B65" w14:textId="13DCFF32" w:rsidR="00181D43" w:rsidRPr="00181D43" w:rsidRDefault="00181D43" w:rsidP="00B81006">
            <w:pPr>
              <w:jc w:val="center"/>
              <w:rPr>
                <w:rFonts w:ascii="Abadi" w:hAnsi="Abadi" w:cstheme="minorHAnsi"/>
                <w:color w:val="002060"/>
                <w:sz w:val="24"/>
                <w:szCs w:val="28"/>
              </w:rPr>
            </w:pPr>
            <w:r w:rsidRPr="00181D43">
              <w:rPr>
                <w:rFonts w:ascii="Abadi" w:hAnsi="Abadi" w:cstheme="minorHAnsi"/>
                <w:color w:val="002060"/>
                <w:sz w:val="24"/>
                <w:szCs w:val="28"/>
              </w:rPr>
              <w:t>r.satzhanov@kazparajudo.kz</w:t>
            </w:r>
          </w:p>
        </w:tc>
      </w:tr>
    </w:tbl>
    <w:p w14:paraId="54305ACF" w14:textId="77777777" w:rsidR="00E578E0" w:rsidRDefault="00E578E0" w:rsidP="00800421">
      <w:pPr>
        <w:autoSpaceDE w:val="0"/>
        <w:autoSpaceDN w:val="0"/>
        <w:adjustRightInd w:val="0"/>
        <w:spacing w:after="0" w:line="240" w:lineRule="auto"/>
        <w:rPr>
          <w:rFonts w:cstheme="majorBidi"/>
          <w:color w:val="000000"/>
          <w:sz w:val="28"/>
          <w:szCs w:val="28"/>
          <w:lang w:val="ru-RU" w:bidi="ar-EG"/>
        </w:rPr>
      </w:pPr>
    </w:p>
    <w:p w14:paraId="1D7F660E" w14:textId="77777777" w:rsidR="003167A2" w:rsidRDefault="003167A2" w:rsidP="00800421">
      <w:pPr>
        <w:autoSpaceDE w:val="0"/>
        <w:autoSpaceDN w:val="0"/>
        <w:adjustRightInd w:val="0"/>
        <w:spacing w:after="0" w:line="240" w:lineRule="auto"/>
        <w:rPr>
          <w:rFonts w:cstheme="majorBidi"/>
          <w:color w:val="000000"/>
          <w:sz w:val="28"/>
          <w:szCs w:val="28"/>
          <w:lang w:bidi="ar-EG"/>
        </w:rPr>
      </w:pPr>
    </w:p>
    <w:p w14:paraId="742C41EF" w14:textId="77777777" w:rsidR="00FB13B9" w:rsidRPr="00FB13B9" w:rsidRDefault="00FB13B9" w:rsidP="00800421">
      <w:pPr>
        <w:autoSpaceDE w:val="0"/>
        <w:autoSpaceDN w:val="0"/>
        <w:adjustRightInd w:val="0"/>
        <w:spacing w:after="0" w:line="240" w:lineRule="auto"/>
        <w:rPr>
          <w:rFonts w:cstheme="majorBidi"/>
          <w:color w:val="000000"/>
          <w:sz w:val="28"/>
          <w:szCs w:val="28"/>
          <w:lang w:bidi="ar-EG"/>
        </w:rPr>
      </w:pPr>
    </w:p>
    <w:p w14:paraId="3D3A5902" w14:textId="15525533" w:rsidR="00A221C9" w:rsidRDefault="00C17565" w:rsidP="00935C36">
      <w:pPr>
        <w:pStyle w:val="a9"/>
        <w:numPr>
          <w:ilvl w:val="0"/>
          <w:numId w:val="4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lastRenderedPageBreak/>
        <w:t xml:space="preserve">TRANSPORTS </w:t>
      </w:r>
    </w:p>
    <w:p w14:paraId="129B43DF" w14:textId="0D56C6AE" w:rsidR="00C17565" w:rsidRPr="00C17565" w:rsidRDefault="00935C36" w:rsidP="00C17565">
      <w:pPr>
        <w:rPr>
          <w:rFonts w:ascii="Abadi" w:hAnsi="Abadi" w:cstheme="majorBidi"/>
          <w:b/>
          <w:bCs/>
          <w:color w:val="EE7344" w:themeColor="text2" w:themeTint="99"/>
          <w:sz w:val="36"/>
          <w:szCs w:val="36"/>
        </w:rPr>
      </w:pPr>
      <w:r>
        <w:rPr>
          <w:rFonts w:ascii="Abadi" w:hAnsi="Abadi"/>
          <w:sz w:val="24"/>
        </w:rPr>
        <w:t>The local organiz</w:t>
      </w:r>
      <w:r w:rsidR="00C17565" w:rsidRPr="00C17565">
        <w:rPr>
          <w:rFonts w:ascii="Abadi" w:hAnsi="Abadi"/>
          <w:sz w:val="24"/>
        </w:rPr>
        <w:t>er</w:t>
      </w:r>
      <w:r>
        <w:rPr>
          <w:rFonts w:ascii="Abadi" w:hAnsi="Abadi"/>
          <w:sz w:val="24"/>
        </w:rPr>
        <w:t>s</w:t>
      </w:r>
      <w:r w:rsidR="00C17565" w:rsidRPr="00C17565">
        <w:rPr>
          <w:rFonts w:ascii="Abadi" w:hAnsi="Abadi"/>
          <w:sz w:val="24"/>
        </w:rPr>
        <w:t xml:space="preserve"> will provide official transportation for competing delegations during the competition. This transportation service includes airport transfers. </w:t>
      </w:r>
    </w:p>
    <w:p w14:paraId="70361628" w14:textId="051252BF" w:rsidR="00E578E0" w:rsidRPr="00C17565" w:rsidRDefault="00C17565" w:rsidP="00800421">
      <w:pPr>
        <w:autoSpaceDE w:val="0"/>
        <w:autoSpaceDN w:val="0"/>
        <w:adjustRightInd w:val="0"/>
        <w:spacing w:after="0" w:line="240" w:lineRule="auto"/>
        <w:rPr>
          <w:rFonts w:ascii="Abadi" w:hAnsi="Abadi" w:cstheme="majorBidi"/>
          <w:color w:val="000000"/>
          <w:sz w:val="36"/>
          <w:szCs w:val="28"/>
          <w:rtl/>
          <w:lang w:bidi="ar-EG"/>
        </w:rPr>
      </w:pPr>
      <w:r w:rsidRPr="00C17565">
        <w:rPr>
          <w:rFonts w:ascii="Abadi" w:hAnsi="Abadi"/>
          <w:sz w:val="24"/>
        </w:rPr>
        <w:t xml:space="preserve">To guarantee airport transfers, arrival and departure details for each participant should be included in accommodation form. Please check again at accreditation. </w:t>
      </w:r>
    </w:p>
    <w:p w14:paraId="30FD9D92" w14:textId="5B6BF687" w:rsidR="00E578E0" w:rsidRPr="003A4350" w:rsidRDefault="00E578E0" w:rsidP="00800421">
      <w:pPr>
        <w:autoSpaceDE w:val="0"/>
        <w:autoSpaceDN w:val="0"/>
        <w:adjustRightInd w:val="0"/>
        <w:spacing w:after="0" w:line="240" w:lineRule="auto"/>
        <w:rPr>
          <w:rFonts w:ascii="Abadi" w:hAnsi="Abadi" w:cstheme="majorBidi"/>
          <w:sz w:val="28"/>
          <w:szCs w:val="28"/>
          <w:rtl/>
          <w:lang w:bidi="ar-EG"/>
        </w:rPr>
      </w:pPr>
    </w:p>
    <w:tbl>
      <w:tblPr>
        <w:tblStyle w:val="a7"/>
        <w:tblW w:w="0" w:type="auto"/>
        <w:tblLook w:val="04A0" w:firstRow="1" w:lastRow="0" w:firstColumn="1" w:lastColumn="0" w:noHBand="0" w:noVBand="1"/>
      </w:tblPr>
      <w:tblGrid>
        <w:gridCol w:w="1838"/>
        <w:gridCol w:w="2504"/>
        <w:gridCol w:w="5008"/>
      </w:tblGrid>
      <w:tr w:rsidR="003A4350" w:rsidRPr="003A4350" w14:paraId="4124D24C" w14:textId="77777777" w:rsidTr="00B81006">
        <w:tc>
          <w:tcPr>
            <w:tcW w:w="9350" w:type="dxa"/>
            <w:gridSpan w:val="3"/>
            <w:shd w:val="clear" w:color="auto" w:fill="F6BE72" w:themeFill="accent1" w:themeFillTint="99"/>
          </w:tcPr>
          <w:p w14:paraId="1A3A142D" w14:textId="769A2948" w:rsidR="003A4350" w:rsidRPr="003A4350" w:rsidRDefault="003A4350" w:rsidP="00B81006">
            <w:pPr>
              <w:rPr>
                <w:rFonts w:ascii="Abadi" w:hAnsi="Abadi" w:cstheme="minorHAnsi"/>
                <w:sz w:val="24"/>
                <w:szCs w:val="28"/>
              </w:rPr>
            </w:pPr>
            <w:r w:rsidRPr="003A4350">
              <w:rPr>
                <w:rFonts w:ascii="Abadi" w:hAnsi="Abadi" w:cstheme="minorHAnsi"/>
                <w:sz w:val="24"/>
                <w:szCs w:val="28"/>
              </w:rPr>
              <w:t>Transfer for the event will be arranged from/to</w:t>
            </w:r>
          </w:p>
        </w:tc>
      </w:tr>
      <w:tr w:rsidR="003A4350" w:rsidRPr="00690D88" w14:paraId="2187C5F7" w14:textId="77777777" w:rsidTr="00B81006">
        <w:tc>
          <w:tcPr>
            <w:tcW w:w="1838" w:type="dxa"/>
            <w:shd w:val="clear" w:color="auto" w:fill="F6BE72" w:themeFill="accent1" w:themeFillTint="99"/>
          </w:tcPr>
          <w:p w14:paraId="5F49504A" w14:textId="7CA16FA6" w:rsidR="003A4350" w:rsidRPr="00690D88" w:rsidRDefault="003A4350" w:rsidP="00B81006">
            <w:pPr>
              <w:rPr>
                <w:rFonts w:ascii="Abadi" w:hAnsi="Abadi" w:cstheme="minorHAnsi"/>
                <w:sz w:val="24"/>
                <w:szCs w:val="28"/>
              </w:rPr>
            </w:pPr>
            <w:r>
              <w:rPr>
                <w:rFonts w:ascii="Abadi" w:hAnsi="Abadi" w:cstheme="minorHAnsi"/>
                <w:sz w:val="24"/>
                <w:szCs w:val="28"/>
              </w:rPr>
              <w:t>Airport</w:t>
            </w:r>
          </w:p>
        </w:tc>
        <w:tc>
          <w:tcPr>
            <w:tcW w:w="7512" w:type="dxa"/>
            <w:gridSpan w:val="2"/>
            <w:shd w:val="clear" w:color="auto" w:fill="FCE9D0" w:themeFill="accent1" w:themeFillTint="33"/>
          </w:tcPr>
          <w:p w14:paraId="1A9A0392" w14:textId="67BB8F9F" w:rsidR="003A4350" w:rsidRPr="00181D43" w:rsidRDefault="000733AF" w:rsidP="00B81006">
            <w:pPr>
              <w:rPr>
                <w:rFonts w:ascii="Abadi" w:hAnsi="Abadi" w:cstheme="minorHAnsi"/>
                <w:color w:val="002060"/>
                <w:sz w:val="24"/>
                <w:szCs w:val="28"/>
              </w:rPr>
            </w:pPr>
            <w:r w:rsidRPr="00181D43">
              <w:rPr>
                <w:rFonts w:ascii="Abadi" w:hAnsi="Abadi" w:cstheme="minorHAnsi"/>
                <w:color w:val="002060"/>
                <w:sz w:val="24"/>
                <w:szCs w:val="28"/>
              </w:rPr>
              <w:t>NQZ ASTANA AIRPORT - Nursultan Nazarbayev International Airport</w:t>
            </w:r>
          </w:p>
        </w:tc>
      </w:tr>
      <w:tr w:rsidR="000733AF" w:rsidRPr="00690D88" w14:paraId="497F3E41" w14:textId="77777777" w:rsidTr="00154D37">
        <w:tc>
          <w:tcPr>
            <w:tcW w:w="1838" w:type="dxa"/>
            <w:shd w:val="clear" w:color="auto" w:fill="F6BE72" w:themeFill="accent1" w:themeFillTint="99"/>
          </w:tcPr>
          <w:p w14:paraId="4C682A89" w14:textId="580F91A2" w:rsidR="000733AF" w:rsidRPr="00690D88" w:rsidRDefault="000733AF" w:rsidP="00B81006">
            <w:pPr>
              <w:rPr>
                <w:rFonts w:ascii="Abadi" w:hAnsi="Abadi" w:cstheme="minorHAnsi"/>
                <w:sz w:val="24"/>
                <w:szCs w:val="28"/>
              </w:rPr>
            </w:pPr>
            <w:r>
              <w:rPr>
                <w:rFonts w:ascii="Abadi" w:hAnsi="Abadi" w:cstheme="minorHAnsi"/>
                <w:sz w:val="24"/>
                <w:szCs w:val="28"/>
              </w:rPr>
              <w:t>Transport contact</w:t>
            </w:r>
          </w:p>
        </w:tc>
        <w:tc>
          <w:tcPr>
            <w:tcW w:w="2504" w:type="dxa"/>
            <w:shd w:val="clear" w:color="auto" w:fill="FCE9D0" w:themeFill="accent1" w:themeFillTint="33"/>
          </w:tcPr>
          <w:p w14:paraId="5334A3D5" w14:textId="44320349" w:rsidR="000733AF" w:rsidRPr="000733AF" w:rsidRDefault="000733AF" w:rsidP="00B81006">
            <w:pPr>
              <w:jc w:val="center"/>
              <w:rPr>
                <w:rFonts w:ascii="Abadi" w:hAnsi="Abadi" w:cstheme="minorHAnsi"/>
                <w:color w:val="000000" w:themeColor="text1"/>
                <w:sz w:val="24"/>
                <w:szCs w:val="28"/>
              </w:rPr>
            </w:pPr>
            <w:r w:rsidRPr="000733AF">
              <w:rPr>
                <w:rFonts w:ascii="Abadi" w:hAnsi="Abadi" w:cstheme="minorHAnsi"/>
                <w:color w:val="000000" w:themeColor="text1"/>
                <w:sz w:val="24"/>
                <w:szCs w:val="28"/>
              </w:rPr>
              <w:t xml:space="preserve">YERLAN </w:t>
            </w:r>
          </w:p>
        </w:tc>
        <w:tc>
          <w:tcPr>
            <w:tcW w:w="5008" w:type="dxa"/>
            <w:shd w:val="clear" w:color="auto" w:fill="FCE9D0" w:themeFill="accent1" w:themeFillTint="33"/>
          </w:tcPr>
          <w:p w14:paraId="6F2A6C07" w14:textId="4F3AD298" w:rsidR="000733AF" w:rsidRPr="000733AF" w:rsidRDefault="000733AF" w:rsidP="00B81006">
            <w:pPr>
              <w:jc w:val="center"/>
              <w:rPr>
                <w:rFonts w:ascii="Abadi" w:hAnsi="Abadi" w:cstheme="minorHAnsi"/>
                <w:color w:val="000000" w:themeColor="text1"/>
                <w:sz w:val="24"/>
                <w:szCs w:val="28"/>
              </w:rPr>
            </w:pPr>
            <w:r w:rsidRPr="000733AF">
              <w:rPr>
                <w:rFonts w:ascii="Abadi" w:hAnsi="Abadi" w:cstheme="minorHAnsi"/>
                <w:color w:val="000000" w:themeColor="text1"/>
                <w:sz w:val="24"/>
                <w:szCs w:val="28"/>
              </w:rPr>
              <w:t>+7 701 535 29</w:t>
            </w:r>
            <w:r w:rsidRPr="000733AF">
              <w:rPr>
                <w:rFonts w:cstheme="minorHAnsi"/>
                <w:color w:val="000000" w:themeColor="text1"/>
                <w:sz w:val="24"/>
                <w:szCs w:val="28"/>
                <w:lang w:val="ru-RU"/>
              </w:rPr>
              <w:t xml:space="preserve"> </w:t>
            </w:r>
            <w:r w:rsidRPr="000733AF">
              <w:rPr>
                <w:rFonts w:ascii="Abadi" w:hAnsi="Abadi" w:cstheme="minorHAnsi"/>
                <w:color w:val="000000" w:themeColor="text1"/>
                <w:sz w:val="24"/>
                <w:szCs w:val="28"/>
              </w:rPr>
              <w:t>16</w:t>
            </w:r>
          </w:p>
        </w:tc>
      </w:tr>
    </w:tbl>
    <w:p w14:paraId="5F916EC6" w14:textId="1E7FFC3D" w:rsidR="00E578E0" w:rsidRDefault="00E578E0" w:rsidP="00800421">
      <w:pPr>
        <w:autoSpaceDE w:val="0"/>
        <w:autoSpaceDN w:val="0"/>
        <w:adjustRightInd w:val="0"/>
        <w:spacing w:after="0" w:line="240" w:lineRule="auto"/>
        <w:rPr>
          <w:rFonts w:ascii="Abadi" w:hAnsi="Abadi" w:cstheme="majorBidi"/>
          <w:color w:val="000000"/>
          <w:sz w:val="28"/>
          <w:szCs w:val="28"/>
          <w:lang w:bidi="ar-EG"/>
        </w:rPr>
      </w:pPr>
    </w:p>
    <w:p w14:paraId="23228344" w14:textId="77777777" w:rsidR="00072A89" w:rsidRPr="008A5269" w:rsidRDefault="00072A89" w:rsidP="00800421">
      <w:pPr>
        <w:autoSpaceDE w:val="0"/>
        <w:autoSpaceDN w:val="0"/>
        <w:adjustRightInd w:val="0"/>
        <w:spacing w:after="0" w:line="240" w:lineRule="auto"/>
        <w:rPr>
          <w:rFonts w:ascii="Abadi" w:hAnsi="Abadi" w:cstheme="majorBidi"/>
          <w:color w:val="000000"/>
          <w:sz w:val="28"/>
          <w:szCs w:val="28"/>
          <w:rtl/>
          <w:lang w:bidi="ar-EG"/>
        </w:rPr>
      </w:pPr>
    </w:p>
    <w:p w14:paraId="75630F15" w14:textId="77777777" w:rsidR="003A4350" w:rsidRDefault="003A4350" w:rsidP="00935C36">
      <w:pPr>
        <w:pStyle w:val="a9"/>
        <w:numPr>
          <w:ilvl w:val="0"/>
          <w:numId w:val="4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 xml:space="preserve">ACCOMMODATION </w:t>
      </w:r>
    </w:p>
    <w:p w14:paraId="77741EFF" w14:textId="4DEA12C4" w:rsidR="003A4350" w:rsidRDefault="003A4350" w:rsidP="003A4350">
      <w:pPr>
        <w:ind w:left="360"/>
        <w:rPr>
          <w:rFonts w:ascii="Abadi" w:hAnsi="Abadi"/>
          <w:sz w:val="24"/>
        </w:rPr>
      </w:pPr>
      <w:r w:rsidRPr="003A4350">
        <w:rPr>
          <w:rFonts w:ascii="Abadi" w:hAnsi="Abadi"/>
          <w:sz w:val="24"/>
        </w:rPr>
        <w:t>All delegations, who inscribe for an IBSA JUDO event, must reserve their accommodation in one of the official hotels published in the event outlines. The reservation must be made with the LOC (not directly with the hotel). Any damage to hotel property resulting from the stay of a National Delegation will be charged to the National Federation and must be paid in full. Delegations are kindly requested not to dry clothing (including judogi) or have training sessions in the corridors of the official hotels.</w:t>
      </w:r>
    </w:p>
    <w:p w14:paraId="22C99981" w14:textId="77777777" w:rsidR="00072A89" w:rsidRPr="003A4350" w:rsidRDefault="00072A89" w:rsidP="003A4350">
      <w:pPr>
        <w:ind w:left="360"/>
        <w:rPr>
          <w:rFonts w:ascii="Abadi" w:hAnsi="Abadi" w:cstheme="majorBidi"/>
          <w:b/>
          <w:bCs/>
          <w:color w:val="EE7344" w:themeColor="text2" w:themeTint="99"/>
          <w:sz w:val="36"/>
          <w:szCs w:val="36"/>
        </w:rPr>
      </w:pPr>
    </w:p>
    <w:tbl>
      <w:tblPr>
        <w:tblStyle w:val="a7"/>
        <w:tblW w:w="0" w:type="auto"/>
        <w:tblLook w:val="04A0" w:firstRow="1" w:lastRow="0" w:firstColumn="1" w:lastColumn="0" w:noHBand="0" w:noVBand="1"/>
      </w:tblPr>
      <w:tblGrid>
        <w:gridCol w:w="1864"/>
        <w:gridCol w:w="2171"/>
        <w:gridCol w:w="3019"/>
        <w:gridCol w:w="2296"/>
      </w:tblGrid>
      <w:tr w:rsidR="003A4350" w:rsidRPr="00690D88" w14:paraId="34A47225" w14:textId="77777777" w:rsidTr="00B81006">
        <w:tc>
          <w:tcPr>
            <w:tcW w:w="1838" w:type="dxa"/>
            <w:shd w:val="clear" w:color="auto" w:fill="F6BE72" w:themeFill="accent1" w:themeFillTint="99"/>
          </w:tcPr>
          <w:p w14:paraId="14AC3602" w14:textId="77777777" w:rsidR="003A4350" w:rsidRPr="00690D88" w:rsidRDefault="003A4350" w:rsidP="00B81006">
            <w:pPr>
              <w:rPr>
                <w:rFonts w:ascii="Abadi" w:hAnsi="Abadi" w:cstheme="minorHAnsi"/>
                <w:sz w:val="24"/>
                <w:szCs w:val="28"/>
              </w:rPr>
            </w:pPr>
            <w:r>
              <w:rPr>
                <w:rFonts w:ascii="Abadi" w:hAnsi="Abadi" w:cstheme="minorHAnsi"/>
                <w:sz w:val="24"/>
                <w:szCs w:val="28"/>
              </w:rPr>
              <w:t>Complete the form</w:t>
            </w:r>
          </w:p>
        </w:tc>
        <w:tc>
          <w:tcPr>
            <w:tcW w:w="7512" w:type="dxa"/>
            <w:gridSpan w:val="3"/>
            <w:shd w:val="clear" w:color="auto" w:fill="FCE9D0" w:themeFill="accent1" w:themeFillTint="33"/>
          </w:tcPr>
          <w:p w14:paraId="167D053C" w14:textId="77777777" w:rsidR="00087959" w:rsidRPr="00087959" w:rsidRDefault="00087959" w:rsidP="00087959">
            <w:pPr>
              <w:rPr>
                <w:rFonts w:ascii="Abadi" w:hAnsi="Abadi" w:cstheme="minorHAnsi"/>
                <w:b/>
                <w:bCs/>
                <w:color w:val="002060"/>
                <w:sz w:val="24"/>
                <w:szCs w:val="28"/>
              </w:rPr>
            </w:pPr>
            <w:r w:rsidRPr="00087959">
              <w:rPr>
                <w:rFonts w:ascii="Abadi" w:hAnsi="Abadi" w:cstheme="minorHAnsi"/>
                <w:b/>
                <w:bCs/>
                <w:color w:val="002060"/>
                <w:sz w:val="24"/>
                <w:szCs w:val="28"/>
              </w:rPr>
              <w:t>IBSA JUDO WORLD GRAND PRIX ASTANA 2024 ENTRY FORM</w:t>
            </w:r>
          </w:p>
          <w:p w14:paraId="07467288" w14:textId="553E9262" w:rsidR="003A4350" w:rsidRPr="00690D88" w:rsidRDefault="00087959" w:rsidP="00087959">
            <w:pPr>
              <w:rPr>
                <w:rFonts w:ascii="Abadi" w:hAnsi="Abadi" w:cstheme="minorHAnsi"/>
                <w:sz w:val="24"/>
                <w:szCs w:val="28"/>
              </w:rPr>
            </w:pPr>
            <w:r w:rsidRPr="00087959">
              <w:rPr>
                <w:rFonts w:ascii="Abadi" w:hAnsi="Abadi" w:cstheme="minorHAnsi"/>
                <w:color w:val="000000" w:themeColor="text1"/>
                <w:sz w:val="18"/>
                <w:szCs w:val="20"/>
              </w:rPr>
              <w:t>ENTRY BY NAME, INVOICE, ACCOMMODATION, PHOTOS AND FLIGHTS INFORMATION</w:t>
            </w:r>
          </w:p>
        </w:tc>
      </w:tr>
      <w:tr w:rsidR="003A4350" w:rsidRPr="00690D88" w14:paraId="5C1D038B" w14:textId="77777777" w:rsidTr="00B81006">
        <w:tc>
          <w:tcPr>
            <w:tcW w:w="1838" w:type="dxa"/>
            <w:shd w:val="clear" w:color="auto" w:fill="F6BE72" w:themeFill="accent1" w:themeFillTint="99"/>
          </w:tcPr>
          <w:p w14:paraId="23BBCBC3" w14:textId="2ED5A9B8" w:rsidR="003A4350" w:rsidRPr="00690D88" w:rsidRDefault="003A4350" w:rsidP="00B81006">
            <w:pPr>
              <w:rPr>
                <w:rFonts w:ascii="Abadi" w:hAnsi="Abadi" w:cstheme="minorHAnsi"/>
                <w:sz w:val="24"/>
                <w:szCs w:val="28"/>
              </w:rPr>
            </w:pPr>
            <w:r>
              <w:rPr>
                <w:rFonts w:ascii="Abadi" w:hAnsi="Abadi" w:cstheme="minorHAnsi"/>
                <w:sz w:val="24"/>
                <w:szCs w:val="28"/>
              </w:rPr>
              <w:t xml:space="preserve">Deadline final reservation and full </w:t>
            </w:r>
            <w:r w:rsidR="00E62B57">
              <w:rPr>
                <w:rFonts w:ascii="Abadi" w:hAnsi="Abadi" w:cstheme="minorHAnsi"/>
                <w:sz w:val="24"/>
                <w:szCs w:val="28"/>
              </w:rPr>
              <w:t>payment</w:t>
            </w:r>
          </w:p>
        </w:tc>
        <w:tc>
          <w:tcPr>
            <w:tcW w:w="7512" w:type="dxa"/>
            <w:gridSpan w:val="3"/>
            <w:shd w:val="clear" w:color="auto" w:fill="FCE9D0" w:themeFill="accent1" w:themeFillTint="33"/>
          </w:tcPr>
          <w:p w14:paraId="60AE9F0B" w14:textId="77777777" w:rsidR="003A4350" w:rsidRDefault="0074697C" w:rsidP="00B81006">
            <w:pPr>
              <w:rPr>
                <w:rFonts w:ascii="Abadi" w:hAnsi="Abadi" w:cstheme="minorHAnsi"/>
                <w:sz w:val="24"/>
                <w:szCs w:val="28"/>
              </w:rPr>
            </w:pPr>
            <w:r>
              <w:rPr>
                <w:rFonts w:ascii="Abadi" w:hAnsi="Abadi" w:cstheme="minorHAnsi"/>
                <w:sz w:val="24"/>
                <w:szCs w:val="28"/>
              </w:rPr>
              <w:t>Deadline for accommodation – 15</w:t>
            </w:r>
            <w:r w:rsidRPr="0074697C">
              <w:rPr>
                <w:rFonts w:ascii="Abadi" w:hAnsi="Abadi" w:cstheme="minorHAnsi"/>
                <w:sz w:val="24"/>
                <w:szCs w:val="28"/>
                <w:vertAlign w:val="superscript"/>
              </w:rPr>
              <w:t>th</w:t>
            </w:r>
            <w:r>
              <w:rPr>
                <w:rFonts w:ascii="Abadi" w:hAnsi="Abadi" w:cstheme="minorHAnsi"/>
                <w:sz w:val="24"/>
                <w:szCs w:val="28"/>
              </w:rPr>
              <w:t xml:space="preserve"> of October, 2024 </w:t>
            </w:r>
          </w:p>
          <w:p w14:paraId="10CB263F" w14:textId="35172DEE" w:rsidR="00072A89" w:rsidRDefault="0074697C" w:rsidP="00B81006">
            <w:pPr>
              <w:rPr>
                <w:rFonts w:ascii="Abadi" w:hAnsi="Abadi" w:cstheme="minorHAnsi"/>
                <w:sz w:val="24"/>
                <w:szCs w:val="28"/>
              </w:rPr>
            </w:pPr>
            <w:r>
              <w:rPr>
                <w:rFonts w:ascii="Abadi" w:hAnsi="Abadi" w:cstheme="minorHAnsi"/>
                <w:sz w:val="24"/>
                <w:szCs w:val="28"/>
              </w:rPr>
              <w:t xml:space="preserve">Deadline for payment </w:t>
            </w:r>
            <w:r w:rsidR="00072A89">
              <w:rPr>
                <w:rFonts w:ascii="Abadi" w:hAnsi="Abadi" w:cstheme="minorHAnsi"/>
                <w:sz w:val="24"/>
                <w:szCs w:val="28"/>
              </w:rPr>
              <w:t>–</w:t>
            </w:r>
            <w:r>
              <w:rPr>
                <w:rFonts w:ascii="Abadi" w:hAnsi="Abadi" w:cstheme="minorHAnsi"/>
                <w:sz w:val="24"/>
                <w:szCs w:val="28"/>
              </w:rPr>
              <w:t xml:space="preserve"> </w:t>
            </w:r>
            <w:r w:rsidR="00072A89">
              <w:rPr>
                <w:rFonts w:ascii="Abadi" w:hAnsi="Abadi" w:cstheme="minorHAnsi"/>
                <w:sz w:val="24"/>
                <w:szCs w:val="28"/>
              </w:rPr>
              <w:t>01</w:t>
            </w:r>
            <w:r w:rsidR="00072A89" w:rsidRPr="00072A89">
              <w:rPr>
                <w:rFonts w:ascii="Abadi" w:hAnsi="Abadi" w:cstheme="minorHAnsi"/>
                <w:sz w:val="24"/>
                <w:szCs w:val="28"/>
                <w:vertAlign w:val="superscript"/>
              </w:rPr>
              <w:t>st</w:t>
            </w:r>
            <w:r w:rsidR="00072A89">
              <w:rPr>
                <w:rFonts w:ascii="Abadi" w:hAnsi="Abadi" w:cstheme="minorHAnsi"/>
                <w:sz w:val="24"/>
                <w:szCs w:val="28"/>
              </w:rPr>
              <w:t xml:space="preserve"> of November 2024</w:t>
            </w:r>
          </w:p>
          <w:p w14:paraId="7684B4E7" w14:textId="0D730673" w:rsidR="0074697C" w:rsidRPr="00690D88" w:rsidRDefault="00072A89" w:rsidP="00B81006">
            <w:pPr>
              <w:rPr>
                <w:rFonts w:ascii="Abadi" w:hAnsi="Abadi" w:cstheme="minorHAnsi"/>
                <w:sz w:val="24"/>
                <w:szCs w:val="28"/>
              </w:rPr>
            </w:pPr>
            <w:r w:rsidRPr="00072A89">
              <w:rPr>
                <w:rFonts w:ascii="Abadi" w:hAnsi="Abadi" w:cstheme="minorHAnsi"/>
                <w:i/>
                <w:iCs/>
                <w:color w:val="FF0000"/>
                <w:sz w:val="22"/>
                <w:szCs w:val="24"/>
              </w:rPr>
              <w:t>It is possible to pay in cash upon arrival with a prior letter of guarantee</w:t>
            </w:r>
          </w:p>
        </w:tc>
      </w:tr>
      <w:tr w:rsidR="00072A89" w:rsidRPr="00690D88" w14:paraId="2EB33589" w14:textId="77777777" w:rsidTr="00B81006">
        <w:tc>
          <w:tcPr>
            <w:tcW w:w="1838" w:type="dxa"/>
            <w:shd w:val="clear" w:color="auto" w:fill="F6BE72" w:themeFill="accent1" w:themeFillTint="99"/>
          </w:tcPr>
          <w:p w14:paraId="601DCEA0" w14:textId="105B8284" w:rsidR="003A4350" w:rsidRPr="00690D88" w:rsidRDefault="003A4350" w:rsidP="00B81006">
            <w:pPr>
              <w:rPr>
                <w:rFonts w:ascii="Abadi" w:hAnsi="Abadi" w:cstheme="minorHAnsi"/>
                <w:sz w:val="24"/>
                <w:szCs w:val="28"/>
              </w:rPr>
            </w:pPr>
            <w:r>
              <w:rPr>
                <w:rFonts w:ascii="Abadi" w:hAnsi="Abadi" w:cstheme="minorHAnsi"/>
                <w:sz w:val="24"/>
                <w:szCs w:val="28"/>
              </w:rPr>
              <w:t>Accommodation contact</w:t>
            </w:r>
          </w:p>
        </w:tc>
        <w:tc>
          <w:tcPr>
            <w:tcW w:w="2504" w:type="dxa"/>
            <w:shd w:val="clear" w:color="auto" w:fill="FCE9D0" w:themeFill="accent1" w:themeFillTint="33"/>
          </w:tcPr>
          <w:p w14:paraId="728CB5E0" w14:textId="21F3AC98" w:rsidR="003A4350" w:rsidRPr="00072A89" w:rsidRDefault="00072A89" w:rsidP="00B81006">
            <w:pPr>
              <w:jc w:val="center"/>
              <w:rPr>
                <w:rFonts w:ascii="Abadi" w:hAnsi="Abadi" w:cstheme="minorHAnsi"/>
                <w:color w:val="002060"/>
                <w:sz w:val="24"/>
                <w:szCs w:val="28"/>
              </w:rPr>
            </w:pPr>
            <w:r w:rsidRPr="00072A89">
              <w:rPr>
                <w:rFonts w:ascii="Abadi" w:hAnsi="Abadi" w:cstheme="minorHAnsi"/>
                <w:color w:val="002060"/>
                <w:sz w:val="24"/>
                <w:szCs w:val="28"/>
              </w:rPr>
              <w:t>RAUAN</w:t>
            </w:r>
          </w:p>
        </w:tc>
        <w:tc>
          <w:tcPr>
            <w:tcW w:w="2504" w:type="dxa"/>
            <w:shd w:val="clear" w:color="auto" w:fill="FCE9D0" w:themeFill="accent1" w:themeFillTint="33"/>
          </w:tcPr>
          <w:p w14:paraId="1B2A45D8" w14:textId="5FD7F070" w:rsidR="003A4350" w:rsidRPr="00072A89" w:rsidRDefault="00072A89" w:rsidP="00B81006">
            <w:pPr>
              <w:jc w:val="center"/>
              <w:rPr>
                <w:rFonts w:ascii="Abadi" w:hAnsi="Abadi" w:cstheme="minorHAnsi"/>
                <w:color w:val="002060"/>
                <w:sz w:val="24"/>
                <w:szCs w:val="28"/>
              </w:rPr>
            </w:pPr>
            <w:r w:rsidRPr="00072A89">
              <w:rPr>
                <w:rFonts w:ascii="Abadi" w:hAnsi="Abadi" w:cstheme="minorHAnsi"/>
                <w:color w:val="002060"/>
                <w:sz w:val="24"/>
                <w:szCs w:val="28"/>
              </w:rPr>
              <w:t>r.satzhanov@paralympic.kz</w:t>
            </w:r>
          </w:p>
        </w:tc>
        <w:tc>
          <w:tcPr>
            <w:tcW w:w="2504" w:type="dxa"/>
            <w:shd w:val="clear" w:color="auto" w:fill="FCE9D0" w:themeFill="accent1" w:themeFillTint="33"/>
          </w:tcPr>
          <w:p w14:paraId="3FC61F80" w14:textId="59DB92C4" w:rsidR="003A4350" w:rsidRPr="00072A89" w:rsidRDefault="00072A89" w:rsidP="00B81006">
            <w:pPr>
              <w:jc w:val="center"/>
              <w:rPr>
                <w:rFonts w:ascii="Abadi" w:hAnsi="Abadi" w:cstheme="minorHAnsi"/>
                <w:color w:val="002060"/>
                <w:sz w:val="24"/>
                <w:szCs w:val="28"/>
              </w:rPr>
            </w:pPr>
            <w:r w:rsidRPr="00072A89">
              <w:rPr>
                <w:rFonts w:ascii="Abadi" w:hAnsi="Abadi" w:cstheme="minorHAnsi"/>
                <w:color w:val="002060"/>
                <w:sz w:val="24"/>
                <w:szCs w:val="28"/>
              </w:rPr>
              <w:t>+7 701 750 0077</w:t>
            </w:r>
          </w:p>
        </w:tc>
      </w:tr>
    </w:tbl>
    <w:p w14:paraId="39D065C8" w14:textId="70567DCC" w:rsidR="00CF3B0F" w:rsidRDefault="00CF3B0F">
      <w:pPr>
        <w:rPr>
          <w:rFonts w:cstheme="majorBidi"/>
          <w:color w:val="000000"/>
          <w:sz w:val="32"/>
          <w:szCs w:val="32"/>
          <w:lang w:val="ru-RU" w:bidi="ar-EG"/>
        </w:rPr>
      </w:pPr>
    </w:p>
    <w:p w14:paraId="555185D7" w14:textId="77777777" w:rsidR="00873BA9" w:rsidRDefault="00873BA9">
      <w:pPr>
        <w:rPr>
          <w:rFonts w:cstheme="majorBidi"/>
          <w:color w:val="000000"/>
          <w:sz w:val="32"/>
          <w:szCs w:val="32"/>
          <w:lang w:val="ru-RU" w:bidi="ar-EG"/>
        </w:rPr>
      </w:pPr>
    </w:p>
    <w:p w14:paraId="11A4D6F6" w14:textId="77777777" w:rsidR="00873BA9" w:rsidRDefault="00873BA9">
      <w:pPr>
        <w:rPr>
          <w:rFonts w:cstheme="majorBidi"/>
          <w:color w:val="000000"/>
          <w:sz w:val="32"/>
          <w:szCs w:val="32"/>
          <w:lang w:val="ru-RU" w:bidi="ar-EG"/>
        </w:rPr>
      </w:pPr>
    </w:p>
    <w:p w14:paraId="0E9C5EC6" w14:textId="77777777" w:rsidR="00873BA9" w:rsidRDefault="00873BA9">
      <w:pPr>
        <w:rPr>
          <w:rFonts w:cstheme="majorBidi"/>
          <w:color w:val="000000"/>
          <w:sz w:val="32"/>
          <w:szCs w:val="32"/>
          <w:lang w:val="ru-RU" w:bidi="ar-EG"/>
        </w:rPr>
      </w:pPr>
    </w:p>
    <w:p w14:paraId="4F03413F" w14:textId="77777777" w:rsidR="00873BA9" w:rsidRPr="00873BA9" w:rsidRDefault="00873BA9">
      <w:pPr>
        <w:rPr>
          <w:rFonts w:cstheme="majorBidi"/>
          <w:color w:val="000000"/>
          <w:sz w:val="32"/>
          <w:szCs w:val="32"/>
          <w:lang w:val="ru-RU" w:bidi="ar-EG"/>
        </w:rPr>
      </w:pPr>
    </w:p>
    <w:p w14:paraId="411DF2E6" w14:textId="06D10813" w:rsidR="00896C27" w:rsidRPr="00FB13B9" w:rsidRDefault="00896C27">
      <w:pPr>
        <w:rPr>
          <w:sz w:val="24"/>
        </w:rPr>
      </w:pPr>
      <w:r w:rsidRPr="00896C27">
        <w:rPr>
          <w:rFonts w:ascii="Abadi" w:hAnsi="Abadi"/>
          <w:sz w:val="24"/>
        </w:rPr>
        <w:t xml:space="preserve">Note: The LOC will do their best to provide your first choice of accommodation but, as rooms might be limited, this cannot be guaranteed. After the accommodation deadline, the organizer cannot promise rooms in the hotels detailed in these outlines and another official hotel may be added. </w:t>
      </w:r>
    </w:p>
    <w:p w14:paraId="749D9712" w14:textId="1C2F7162" w:rsidR="00873BA9" w:rsidRPr="00FB13B9" w:rsidRDefault="00873BA9">
      <w:pPr>
        <w:rPr>
          <w:sz w:val="24"/>
        </w:rPr>
      </w:pPr>
      <w:r>
        <w:rPr>
          <w:noProof/>
          <w:lang w:val="es-ES" w:eastAsia="es-ES"/>
        </w:rPr>
        <w:drawing>
          <wp:anchor distT="0" distB="0" distL="114300" distR="114300" simplePos="0" relativeHeight="251664384" behindDoc="0" locked="0" layoutInCell="1" allowOverlap="1" wp14:anchorId="37184923" wp14:editId="739D7CB7">
            <wp:simplePos x="0" y="0"/>
            <wp:positionH relativeFrom="column">
              <wp:posOffset>4889500</wp:posOffset>
            </wp:positionH>
            <wp:positionV relativeFrom="paragraph">
              <wp:posOffset>203200</wp:posOffset>
            </wp:positionV>
            <wp:extent cx="1333500" cy="747301"/>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a:extLst>
                        <a:ext uri="{28A0092B-C50C-407E-A947-70E740481C1C}">
                          <a14:useLocalDpi xmlns:a14="http://schemas.microsoft.com/office/drawing/2010/main" val="0"/>
                        </a:ext>
                      </a:extLst>
                    </a:blip>
                    <a:stretch>
                      <a:fillRect/>
                    </a:stretch>
                  </pic:blipFill>
                  <pic:spPr>
                    <a:xfrm>
                      <a:off x="0" y="0"/>
                      <a:ext cx="1333500" cy="747301"/>
                    </a:xfrm>
                    <a:prstGeom prst="rect">
                      <a:avLst/>
                    </a:prstGeom>
                  </pic:spPr>
                </pic:pic>
              </a:graphicData>
            </a:graphic>
            <wp14:sizeRelH relativeFrom="margin">
              <wp14:pctWidth>0</wp14:pctWidth>
            </wp14:sizeRelH>
            <wp14:sizeRelV relativeFrom="margin">
              <wp14:pctHeight>0</wp14:pctHeight>
            </wp14:sizeRelV>
          </wp:anchor>
        </w:drawing>
      </w:r>
    </w:p>
    <w:tbl>
      <w:tblPr>
        <w:tblStyle w:val="a7"/>
        <w:tblW w:w="0" w:type="auto"/>
        <w:tblLook w:val="04A0" w:firstRow="1" w:lastRow="0" w:firstColumn="1" w:lastColumn="0" w:noHBand="0" w:noVBand="1"/>
      </w:tblPr>
      <w:tblGrid>
        <w:gridCol w:w="1838"/>
        <w:gridCol w:w="5528"/>
      </w:tblGrid>
      <w:tr w:rsidR="00896C27" w:rsidRPr="00690D88" w14:paraId="44467D0B" w14:textId="77777777" w:rsidTr="00072A89">
        <w:tc>
          <w:tcPr>
            <w:tcW w:w="1838" w:type="dxa"/>
            <w:shd w:val="clear" w:color="auto" w:fill="F6BE72" w:themeFill="accent1" w:themeFillTint="99"/>
          </w:tcPr>
          <w:p w14:paraId="403C48BE" w14:textId="75F4DAF3" w:rsidR="00896C27" w:rsidRPr="00BD6651" w:rsidRDefault="00BD6651" w:rsidP="00B81006">
            <w:pPr>
              <w:rPr>
                <w:rFonts w:ascii="Abadi" w:hAnsi="Abadi" w:cstheme="minorHAnsi"/>
                <w:sz w:val="24"/>
                <w:szCs w:val="28"/>
              </w:rPr>
            </w:pPr>
            <w:r w:rsidRPr="00BD6651">
              <w:rPr>
                <w:rFonts w:ascii="Abadi" w:hAnsi="Abadi" w:cstheme="minorHAnsi"/>
                <w:sz w:val="24"/>
                <w:szCs w:val="28"/>
              </w:rPr>
              <w:t>Hotel</w:t>
            </w:r>
          </w:p>
        </w:tc>
        <w:tc>
          <w:tcPr>
            <w:tcW w:w="5528" w:type="dxa"/>
            <w:shd w:val="clear" w:color="auto" w:fill="FCE9D0" w:themeFill="accent1" w:themeFillTint="33"/>
          </w:tcPr>
          <w:p w14:paraId="2C376271" w14:textId="63C85FBE" w:rsidR="00896C27" w:rsidRPr="00181D43" w:rsidRDefault="00072A89" w:rsidP="00181D43">
            <w:pPr>
              <w:rPr>
                <w:rFonts w:ascii="Abadi" w:hAnsi="Abadi" w:cstheme="minorHAnsi"/>
                <w:b/>
                <w:bCs/>
                <w:color w:val="002060"/>
                <w:sz w:val="28"/>
                <w:szCs w:val="32"/>
              </w:rPr>
            </w:pPr>
            <w:r w:rsidRPr="00072A89">
              <w:rPr>
                <w:rFonts w:ascii="Abadi" w:hAnsi="Abadi" w:cstheme="minorHAnsi"/>
                <w:b/>
                <w:bCs/>
                <w:color w:val="002060"/>
                <w:sz w:val="28"/>
                <w:szCs w:val="32"/>
              </w:rPr>
              <w:t>Park Inn by Radisson</w:t>
            </w:r>
          </w:p>
          <w:p w14:paraId="63BF7DB5" w14:textId="306A8A17" w:rsidR="00181D43" w:rsidRPr="00072A89" w:rsidRDefault="00181D43" w:rsidP="00B81006">
            <w:pPr>
              <w:rPr>
                <w:rFonts w:ascii="Abadi" w:hAnsi="Abadi" w:cstheme="minorHAnsi"/>
                <w:b/>
                <w:bCs/>
                <w:sz w:val="24"/>
                <w:szCs w:val="28"/>
              </w:rPr>
            </w:pPr>
          </w:p>
        </w:tc>
      </w:tr>
      <w:tr w:rsidR="00896C27" w:rsidRPr="00690D88" w14:paraId="18168026" w14:textId="77777777" w:rsidTr="00072A89">
        <w:tc>
          <w:tcPr>
            <w:tcW w:w="1838" w:type="dxa"/>
            <w:shd w:val="clear" w:color="auto" w:fill="F6BE72" w:themeFill="accent1" w:themeFillTint="99"/>
          </w:tcPr>
          <w:p w14:paraId="5F37E53D" w14:textId="0FA3C2F0" w:rsidR="00896C27" w:rsidRPr="00BD6651" w:rsidRDefault="00BD6651" w:rsidP="00B81006">
            <w:pPr>
              <w:rPr>
                <w:rFonts w:ascii="Abadi" w:hAnsi="Abadi" w:cstheme="minorHAnsi"/>
                <w:sz w:val="24"/>
                <w:szCs w:val="28"/>
              </w:rPr>
            </w:pPr>
            <w:r w:rsidRPr="00BD6651">
              <w:rPr>
                <w:rFonts w:ascii="Abadi" w:hAnsi="Abadi" w:cstheme="minorHAnsi"/>
                <w:sz w:val="24"/>
                <w:szCs w:val="28"/>
              </w:rPr>
              <w:t>Ad</w:t>
            </w:r>
            <w:r>
              <w:rPr>
                <w:rFonts w:ascii="Abadi" w:hAnsi="Abadi" w:cstheme="minorHAnsi"/>
                <w:sz w:val="24"/>
                <w:szCs w:val="28"/>
              </w:rPr>
              <w:t>d</w:t>
            </w:r>
            <w:r w:rsidRPr="00BD6651">
              <w:rPr>
                <w:rFonts w:ascii="Abadi" w:hAnsi="Abadi" w:cstheme="minorHAnsi"/>
                <w:sz w:val="24"/>
                <w:szCs w:val="28"/>
              </w:rPr>
              <w:t>ress</w:t>
            </w:r>
            <w:r w:rsidR="00896C27" w:rsidRPr="00BD6651">
              <w:rPr>
                <w:rFonts w:ascii="Abadi" w:hAnsi="Abadi" w:cstheme="minorHAnsi"/>
                <w:sz w:val="24"/>
                <w:szCs w:val="28"/>
              </w:rPr>
              <w:t xml:space="preserve"> </w:t>
            </w:r>
          </w:p>
        </w:tc>
        <w:tc>
          <w:tcPr>
            <w:tcW w:w="5528" w:type="dxa"/>
            <w:shd w:val="clear" w:color="auto" w:fill="FCE9D0" w:themeFill="accent1" w:themeFillTint="33"/>
          </w:tcPr>
          <w:p w14:paraId="7E62319E" w14:textId="7C4EEBA7" w:rsidR="00896C27" w:rsidRPr="00690D88" w:rsidRDefault="00072A89" w:rsidP="00B81006">
            <w:pPr>
              <w:rPr>
                <w:rFonts w:ascii="Abadi" w:hAnsi="Abadi" w:cstheme="minorHAnsi"/>
                <w:sz w:val="24"/>
                <w:szCs w:val="28"/>
              </w:rPr>
            </w:pPr>
            <w:proofErr w:type="spellStart"/>
            <w:r w:rsidRPr="00072A89">
              <w:rPr>
                <w:rFonts w:ascii="Abadi" w:hAnsi="Abadi" w:cstheme="minorHAnsi"/>
                <w:sz w:val="24"/>
                <w:szCs w:val="28"/>
              </w:rPr>
              <w:t>Saryarka</w:t>
            </w:r>
            <w:proofErr w:type="spellEnd"/>
            <w:r w:rsidRPr="00072A89">
              <w:rPr>
                <w:rFonts w:ascii="Abadi" w:hAnsi="Abadi" w:cstheme="minorHAnsi"/>
                <w:sz w:val="24"/>
                <w:szCs w:val="28"/>
              </w:rPr>
              <w:t xml:space="preserve"> Avenue, 8a, Astana</w:t>
            </w:r>
          </w:p>
        </w:tc>
      </w:tr>
    </w:tbl>
    <w:p w14:paraId="433DF077" w14:textId="738D2395" w:rsidR="00BD6651" w:rsidRDefault="00072A89">
      <w:pPr>
        <w:rPr>
          <w:rFonts w:ascii="Abadi" w:hAnsi="Abadi" w:cstheme="majorBidi"/>
          <w:color w:val="000000"/>
          <w:sz w:val="40"/>
          <w:szCs w:val="32"/>
          <w:lang w:val="es-ES" w:bidi="ar-EG"/>
        </w:rPr>
      </w:pPr>
      <w:r w:rsidRPr="00072A89">
        <w:rPr>
          <w:rFonts w:ascii="Abadi" w:hAnsi="Abadi" w:cstheme="majorBidi"/>
          <w:noProof/>
          <w:color w:val="000000"/>
          <w:sz w:val="40"/>
          <w:szCs w:val="32"/>
          <w:lang w:val="es-ES" w:eastAsia="es-ES"/>
        </w:rPr>
        <w:drawing>
          <wp:anchor distT="0" distB="0" distL="114300" distR="114300" simplePos="0" relativeHeight="251659264" behindDoc="1" locked="0" layoutInCell="1" allowOverlap="1" wp14:anchorId="561B4E1E" wp14:editId="636A1974">
            <wp:simplePos x="0" y="0"/>
            <wp:positionH relativeFrom="column">
              <wp:posOffset>4527550</wp:posOffset>
            </wp:positionH>
            <wp:positionV relativeFrom="paragraph">
              <wp:posOffset>168275</wp:posOffset>
            </wp:positionV>
            <wp:extent cx="1514474" cy="1009650"/>
            <wp:effectExtent l="0" t="0" r="0" b="0"/>
            <wp:wrapNone/>
            <wp:docPr id="17008314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1607" cy="101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A89">
        <w:rPr>
          <w:rFonts w:ascii="Abadi" w:hAnsi="Abadi" w:cstheme="majorBidi"/>
          <w:noProof/>
          <w:color w:val="000000"/>
          <w:sz w:val="40"/>
          <w:szCs w:val="32"/>
          <w:lang w:val="es-ES" w:eastAsia="es-ES"/>
        </w:rPr>
        <w:drawing>
          <wp:anchor distT="0" distB="0" distL="114300" distR="114300" simplePos="0" relativeHeight="251660288" behindDoc="1" locked="0" layoutInCell="1" allowOverlap="1" wp14:anchorId="5AF3CD64" wp14:editId="3D015DC8">
            <wp:simplePos x="0" y="0"/>
            <wp:positionH relativeFrom="column">
              <wp:posOffset>3016250</wp:posOffset>
            </wp:positionH>
            <wp:positionV relativeFrom="paragraph">
              <wp:posOffset>168275</wp:posOffset>
            </wp:positionV>
            <wp:extent cx="1514474" cy="1009650"/>
            <wp:effectExtent l="0" t="0" r="0" b="0"/>
            <wp:wrapNone/>
            <wp:docPr id="10576220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708" cy="1011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A89">
        <w:rPr>
          <w:rFonts w:ascii="Abadi" w:hAnsi="Abadi" w:cstheme="majorBidi"/>
          <w:noProof/>
          <w:color w:val="000000"/>
          <w:sz w:val="40"/>
          <w:szCs w:val="32"/>
          <w:lang w:val="es-ES" w:eastAsia="es-ES"/>
        </w:rPr>
        <w:drawing>
          <wp:anchor distT="0" distB="0" distL="114300" distR="114300" simplePos="0" relativeHeight="251661312" behindDoc="1" locked="0" layoutInCell="1" allowOverlap="1" wp14:anchorId="5AC537A0" wp14:editId="4C2D7731">
            <wp:simplePos x="0" y="0"/>
            <wp:positionH relativeFrom="column">
              <wp:posOffset>1487805</wp:posOffset>
            </wp:positionH>
            <wp:positionV relativeFrom="paragraph">
              <wp:posOffset>165735</wp:posOffset>
            </wp:positionV>
            <wp:extent cx="1527419" cy="1009650"/>
            <wp:effectExtent l="0" t="0" r="0" b="0"/>
            <wp:wrapNone/>
            <wp:docPr id="4665822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419"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A89">
        <w:rPr>
          <w:rFonts w:ascii="Abadi" w:hAnsi="Abadi" w:cstheme="majorBidi"/>
          <w:noProof/>
          <w:color w:val="000000"/>
          <w:sz w:val="40"/>
          <w:szCs w:val="32"/>
          <w:lang w:val="es-ES" w:eastAsia="es-ES"/>
        </w:rPr>
        <w:drawing>
          <wp:anchor distT="0" distB="0" distL="114300" distR="114300" simplePos="0" relativeHeight="251662336" behindDoc="1" locked="0" layoutInCell="1" allowOverlap="1" wp14:anchorId="537C1883" wp14:editId="508BBE31">
            <wp:simplePos x="0" y="0"/>
            <wp:positionH relativeFrom="column">
              <wp:posOffset>-12700</wp:posOffset>
            </wp:positionH>
            <wp:positionV relativeFrom="paragraph">
              <wp:posOffset>165735</wp:posOffset>
            </wp:positionV>
            <wp:extent cx="1501306" cy="1009650"/>
            <wp:effectExtent l="0" t="0" r="3810" b="0"/>
            <wp:wrapNone/>
            <wp:docPr id="7724858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1306"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3ACD4" w14:textId="7698F557" w:rsidR="00072A89" w:rsidRDefault="00072A89">
      <w:pPr>
        <w:rPr>
          <w:rFonts w:ascii="Abadi" w:hAnsi="Abadi" w:cstheme="majorBidi"/>
          <w:color w:val="000000"/>
          <w:sz w:val="40"/>
          <w:szCs w:val="32"/>
          <w:lang w:val="es-ES" w:bidi="ar-EG"/>
        </w:rPr>
      </w:pPr>
    </w:p>
    <w:p w14:paraId="2342A449" w14:textId="4ECD45B5" w:rsidR="00072A89" w:rsidRDefault="00072A89">
      <w:pPr>
        <w:rPr>
          <w:rFonts w:ascii="Abadi" w:hAnsi="Abadi" w:cstheme="majorBidi"/>
          <w:color w:val="000000"/>
          <w:sz w:val="40"/>
          <w:szCs w:val="32"/>
          <w:lang w:val="es-ES" w:bidi="ar-EG"/>
        </w:rPr>
      </w:pPr>
    </w:p>
    <w:p w14:paraId="367B5F9E" w14:textId="77777777" w:rsidR="00072A89" w:rsidRPr="00072A89" w:rsidRDefault="00072A89">
      <w:pPr>
        <w:rPr>
          <w:rFonts w:ascii="Abadi" w:hAnsi="Abadi" w:cstheme="majorBidi"/>
          <w:color w:val="000000"/>
          <w:sz w:val="18"/>
          <w:szCs w:val="14"/>
          <w:lang w:bidi="ar-EG"/>
        </w:rPr>
      </w:pPr>
    </w:p>
    <w:tbl>
      <w:tblPr>
        <w:tblStyle w:val="a7"/>
        <w:tblW w:w="0" w:type="auto"/>
        <w:tblLook w:val="04A0" w:firstRow="1" w:lastRow="0" w:firstColumn="1" w:lastColumn="0" w:noHBand="0" w:noVBand="1"/>
      </w:tblPr>
      <w:tblGrid>
        <w:gridCol w:w="1838"/>
        <w:gridCol w:w="7512"/>
      </w:tblGrid>
      <w:tr w:rsidR="00BD6651" w:rsidRPr="00690D88" w14:paraId="2502971A" w14:textId="77777777" w:rsidTr="00B81006">
        <w:tc>
          <w:tcPr>
            <w:tcW w:w="1838" w:type="dxa"/>
            <w:shd w:val="clear" w:color="auto" w:fill="F6BE72" w:themeFill="accent1" w:themeFillTint="99"/>
          </w:tcPr>
          <w:p w14:paraId="2FB06DD5" w14:textId="36E648CF" w:rsidR="00BD6651" w:rsidRPr="00BD6651" w:rsidRDefault="00BD6651" w:rsidP="00B81006">
            <w:pPr>
              <w:rPr>
                <w:rFonts w:ascii="Abadi" w:hAnsi="Abadi" w:cstheme="minorHAnsi"/>
                <w:sz w:val="24"/>
                <w:szCs w:val="28"/>
              </w:rPr>
            </w:pPr>
            <w:r>
              <w:rPr>
                <w:rFonts w:ascii="Abadi" w:hAnsi="Abadi" w:cstheme="minorHAnsi"/>
                <w:sz w:val="24"/>
                <w:szCs w:val="28"/>
              </w:rPr>
              <w:t>Check-in time</w:t>
            </w:r>
          </w:p>
        </w:tc>
        <w:tc>
          <w:tcPr>
            <w:tcW w:w="7512" w:type="dxa"/>
            <w:shd w:val="clear" w:color="auto" w:fill="FCE9D0" w:themeFill="accent1" w:themeFillTint="33"/>
          </w:tcPr>
          <w:p w14:paraId="1E726111" w14:textId="544FB4A1" w:rsidR="00BD6651" w:rsidRPr="0074697C" w:rsidRDefault="0074697C" w:rsidP="00B81006">
            <w:pPr>
              <w:rPr>
                <w:rFonts w:ascii="Abadi" w:hAnsi="Abadi" w:cstheme="minorHAnsi"/>
                <w:color w:val="002060"/>
                <w:sz w:val="24"/>
                <w:szCs w:val="28"/>
              </w:rPr>
            </w:pPr>
            <w:r w:rsidRPr="0074697C">
              <w:rPr>
                <w:rFonts w:ascii="Abadi" w:hAnsi="Abadi" w:cstheme="minorHAnsi"/>
                <w:color w:val="002060"/>
                <w:sz w:val="24"/>
                <w:szCs w:val="28"/>
              </w:rPr>
              <w:t>15:00</w:t>
            </w:r>
          </w:p>
        </w:tc>
      </w:tr>
      <w:tr w:rsidR="00BD6651" w:rsidRPr="00690D88" w14:paraId="1E7BBA97" w14:textId="77777777" w:rsidTr="00B81006">
        <w:tc>
          <w:tcPr>
            <w:tcW w:w="1838" w:type="dxa"/>
            <w:shd w:val="clear" w:color="auto" w:fill="F6BE72" w:themeFill="accent1" w:themeFillTint="99"/>
          </w:tcPr>
          <w:p w14:paraId="6F6B96AF" w14:textId="6DC8EE41" w:rsidR="00BD6651" w:rsidRPr="00BD6651" w:rsidRDefault="00BD6651" w:rsidP="00B81006">
            <w:pPr>
              <w:rPr>
                <w:rFonts w:ascii="Abadi" w:hAnsi="Abadi" w:cstheme="minorHAnsi"/>
                <w:sz w:val="24"/>
                <w:szCs w:val="28"/>
              </w:rPr>
            </w:pPr>
            <w:r>
              <w:rPr>
                <w:rFonts w:ascii="Abadi" w:hAnsi="Abadi" w:cstheme="minorHAnsi"/>
                <w:sz w:val="24"/>
                <w:szCs w:val="28"/>
              </w:rPr>
              <w:t>Check-out time</w:t>
            </w:r>
          </w:p>
        </w:tc>
        <w:tc>
          <w:tcPr>
            <w:tcW w:w="7512" w:type="dxa"/>
            <w:shd w:val="clear" w:color="auto" w:fill="FCE9D0" w:themeFill="accent1" w:themeFillTint="33"/>
          </w:tcPr>
          <w:p w14:paraId="0D80BA67" w14:textId="737AE9A9" w:rsidR="00BD6651" w:rsidRPr="0074697C" w:rsidRDefault="0074697C" w:rsidP="00B81006">
            <w:pPr>
              <w:rPr>
                <w:rFonts w:ascii="Abadi" w:hAnsi="Abadi" w:cstheme="minorHAnsi"/>
                <w:color w:val="002060"/>
                <w:sz w:val="24"/>
                <w:szCs w:val="28"/>
              </w:rPr>
            </w:pPr>
            <w:r w:rsidRPr="0074697C">
              <w:rPr>
                <w:rFonts w:ascii="Abadi" w:hAnsi="Abadi" w:cstheme="minorHAnsi"/>
                <w:color w:val="002060"/>
                <w:sz w:val="24"/>
                <w:szCs w:val="28"/>
              </w:rPr>
              <w:t>12:00</w:t>
            </w:r>
          </w:p>
        </w:tc>
      </w:tr>
      <w:tr w:rsidR="00BD6651" w:rsidRPr="00690D88" w14:paraId="63517B7B" w14:textId="77777777" w:rsidTr="00B81006">
        <w:tc>
          <w:tcPr>
            <w:tcW w:w="1838" w:type="dxa"/>
            <w:shd w:val="clear" w:color="auto" w:fill="F6BE72" w:themeFill="accent1" w:themeFillTint="99"/>
          </w:tcPr>
          <w:p w14:paraId="0BB1FD0A" w14:textId="228E4D39" w:rsidR="00BD6651" w:rsidRPr="00BD6651" w:rsidRDefault="00BD6651" w:rsidP="00B81006">
            <w:pPr>
              <w:rPr>
                <w:rFonts w:ascii="Abadi" w:hAnsi="Abadi" w:cstheme="minorHAnsi"/>
                <w:sz w:val="24"/>
                <w:szCs w:val="28"/>
              </w:rPr>
            </w:pPr>
            <w:r>
              <w:rPr>
                <w:rFonts w:ascii="Abadi" w:hAnsi="Abadi" w:cstheme="minorHAnsi"/>
                <w:sz w:val="24"/>
                <w:szCs w:val="28"/>
              </w:rPr>
              <w:t>Early check-in</w:t>
            </w:r>
          </w:p>
        </w:tc>
        <w:tc>
          <w:tcPr>
            <w:tcW w:w="7512" w:type="dxa"/>
            <w:shd w:val="clear" w:color="auto" w:fill="FCE9D0" w:themeFill="accent1" w:themeFillTint="33"/>
          </w:tcPr>
          <w:p w14:paraId="4645155D" w14:textId="545E5A75" w:rsidR="00BD6651" w:rsidRPr="0074697C" w:rsidRDefault="0074697C" w:rsidP="00B81006">
            <w:pPr>
              <w:rPr>
                <w:rFonts w:ascii="Abadi" w:hAnsi="Abadi" w:cstheme="minorHAnsi"/>
                <w:i/>
                <w:iCs/>
                <w:color w:val="002060"/>
                <w:sz w:val="24"/>
                <w:szCs w:val="28"/>
              </w:rPr>
            </w:pPr>
            <w:r w:rsidRPr="0074697C">
              <w:rPr>
                <w:rFonts w:ascii="Abadi" w:hAnsi="Abadi" w:cstheme="minorHAnsi"/>
                <w:i/>
                <w:iCs/>
                <w:color w:val="002060"/>
                <w:sz w:val="24"/>
                <w:szCs w:val="28"/>
              </w:rPr>
              <w:t>It may be available in case of the hotel</w:t>
            </w:r>
            <w:r w:rsidRPr="0074697C">
              <w:rPr>
                <w:rFonts w:cstheme="minorHAnsi"/>
                <w:i/>
                <w:iCs/>
                <w:color w:val="002060"/>
                <w:sz w:val="24"/>
                <w:szCs w:val="28"/>
                <w:lang w:val="kk-KZ"/>
              </w:rPr>
              <w:t xml:space="preserve"> </w:t>
            </w:r>
            <w:r w:rsidRPr="0074697C">
              <w:rPr>
                <w:rFonts w:ascii="Abadi" w:hAnsi="Abadi" w:cstheme="minorHAnsi"/>
                <w:i/>
                <w:iCs/>
                <w:color w:val="002060"/>
                <w:sz w:val="24"/>
                <w:szCs w:val="28"/>
              </w:rPr>
              <w:t>permission and available rooms</w:t>
            </w:r>
          </w:p>
        </w:tc>
      </w:tr>
      <w:tr w:rsidR="00BD6651" w:rsidRPr="00690D88" w14:paraId="2A03CE59" w14:textId="77777777" w:rsidTr="00B81006">
        <w:tc>
          <w:tcPr>
            <w:tcW w:w="1838" w:type="dxa"/>
            <w:shd w:val="clear" w:color="auto" w:fill="F6BE72" w:themeFill="accent1" w:themeFillTint="99"/>
          </w:tcPr>
          <w:p w14:paraId="47FB10B3" w14:textId="08219376" w:rsidR="00BD6651" w:rsidRPr="00BD6651" w:rsidRDefault="00BD6651" w:rsidP="00B81006">
            <w:pPr>
              <w:rPr>
                <w:rFonts w:ascii="Abadi" w:hAnsi="Abadi" w:cstheme="minorHAnsi"/>
                <w:sz w:val="24"/>
                <w:szCs w:val="28"/>
              </w:rPr>
            </w:pPr>
            <w:r>
              <w:rPr>
                <w:rFonts w:ascii="Abadi" w:hAnsi="Abadi" w:cstheme="minorHAnsi"/>
                <w:sz w:val="24"/>
                <w:szCs w:val="28"/>
              </w:rPr>
              <w:t>Late check-out</w:t>
            </w:r>
          </w:p>
        </w:tc>
        <w:tc>
          <w:tcPr>
            <w:tcW w:w="7512" w:type="dxa"/>
            <w:shd w:val="clear" w:color="auto" w:fill="FCE9D0" w:themeFill="accent1" w:themeFillTint="33"/>
          </w:tcPr>
          <w:p w14:paraId="05BC75E7" w14:textId="247F1A0E" w:rsidR="00BD6651" w:rsidRPr="0074697C" w:rsidRDefault="00BD6651" w:rsidP="00BD6651">
            <w:pPr>
              <w:rPr>
                <w:rFonts w:cstheme="minorHAnsi"/>
                <w:i/>
                <w:iCs/>
                <w:color w:val="808080" w:themeColor="background1" w:themeShade="80"/>
                <w:sz w:val="24"/>
                <w:szCs w:val="28"/>
                <w:lang w:val="kk-KZ"/>
              </w:rPr>
            </w:pPr>
            <w:r w:rsidRPr="0074697C">
              <w:rPr>
                <w:rFonts w:ascii="Abadi" w:hAnsi="Abadi" w:cstheme="minorHAnsi"/>
                <w:i/>
                <w:iCs/>
                <w:color w:val="002060"/>
                <w:sz w:val="24"/>
                <w:szCs w:val="28"/>
              </w:rPr>
              <w:t>Not available</w:t>
            </w:r>
          </w:p>
        </w:tc>
      </w:tr>
      <w:tr w:rsidR="00BD6651" w:rsidRPr="00690D88" w14:paraId="2AD65777" w14:textId="77777777" w:rsidTr="00B81006">
        <w:tc>
          <w:tcPr>
            <w:tcW w:w="1838" w:type="dxa"/>
            <w:shd w:val="clear" w:color="auto" w:fill="F6BE72" w:themeFill="accent1" w:themeFillTint="99"/>
          </w:tcPr>
          <w:p w14:paraId="31B8A2CE" w14:textId="4BCBDF09" w:rsidR="00BD6651" w:rsidRPr="00BD6651" w:rsidRDefault="00BD6651" w:rsidP="00B81006">
            <w:pPr>
              <w:rPr>
                <w:rFonts w:ascii="Abadi" w:hAnsi="Abadi" w:cstheme="minorHAnsi"/>
                <w:sz w:val="24"/>
                <w:szCs w:val="28"/>
              </w:rPr>
            </w:pPr>
            <w:r>
              <w:rPr>
                <w:rFonts w:ascii="Abadi" w:hAnsi="Abadi" w:cstheme="minorHAnsi"/>
                <w:sz w:val="24"/>
                <w:szCs w:val="28"/>
              </w:rPr>
              <w:t>Airconditioning</w:t>
            </w:r>
          </w:p>
        </w:tc>
        <w:tc>
          <w:tcPr>
            <w:tcW w:w="7512" w:type="dxa"/>
            <w:shd w:val="clear" w:color="auto" w:fill="FCE9D0" w:themeFill="accent1" w:themeFillTint="33"/>
          </w:tcPr>
          <w:p w14:paraId="134A777B" w14:textId="2431FAB7" w:rsidR="00BD6651" w:rsidRPr="0074697C" w:rsidRDefault="00BD6651" w:rsidP="00BD6651">
            <w:pPr>
              <w:rPr>
                <w:rFonts w:cstheme="minorHAnsi"/>
                <w:color w:val="002060"/>
                <w:sz w:val="24"/>
                <w:szCs w:val="28"/>
                <w:lang w:val="kk-KZ"/>
              </w:rPr>
            </w:pPr>
            <w:r w:rsidRPr="0074697C">
              <w:rPr>
                <w:rFonts w:ascii="Abadi" w:hAnsi="Abadi" w:cstheme="minorHAnsi"/>
                <w:color w:val="002060"/>
                <w:sz w:val="24"/>
                <w:szCs w:val="28"/>
              </w:rPr>
              <w:t>Yes</w:t>
            </w:r>
          </w:p>
        </w:tc>
      </w:tr>
      <w:tr w:rsidR="00BD6651" w:rsidRPr="00690D88" w14:paraId="3FAD6C6A" w14:textId="77777777" w:rsidTr="00B81006">
        <w:tc>
          <w:tcPr>
            <w:tcW w:w="1838" w:type="dxa"/>
            <w:shd w:val="clear" w:color="auto" w:fill="F6BE72" w:themeFill="accent1" w:themeFillTint="99"/>
          </w:tcPr>
          <w:p w14:paraId="74D2176B" w14:textId="1A7465ED" w:rsidR="00BD6651" w:rsidRPr="00BD6651" w:rsidRDefault="00BD6651" w:rsidP="00B81006">
            <w:pPr>
              <w:rPr>
                <w:rFonts w:ascii="Abadi" w:hAnsi="Abadi" w:cstheme="minorHAnsi"/>
                <w:sz w:val="24"/>
                <w:szCs w:val="28"/>
              </w:rPr>
            </w:pPr>
            <w:r>
              <w:rPr>
                <w:rFonts w:ascii="Abadi" w:hAnsi="Abadi" w:cstheme="minorHAnsi"/>
                <w:sz w:val="24"/>
                <w:szCs w:val="28"/>
              </w:rPr>
              <w:t xml:space="preserve">Gym </w:t>
            </w:r>
          </w:p>
        </w:tc>
        <w:tc>
          <w:tcPr>
            <w:tcW w:w="7512" w:type="dxa"/>
            <w:shd w:val="clear" w:color="auto" w:fill="FCE9D0" w:themeFill="accent1" w:themeFillTint="33"/>
          </w:tcPr>
          <w:p w14:paraId="3AD95C0F" w14:textId="3965F112" w:rsidR="00BD6651" w:rsidRPr="0074697C" w:rsidRDefault="00BD6651" w:rsidP="00BD6651">
            <w:pPr>
              <w:rPr>
                <w:rFonts w:cstheme="minorHAnsi"/>
                <w:color w:val="002060"/>
                <w:sz w:val="24"/>
                <w:szCs w:val="28"/>
                <w:lang w:val="kk-KZ"/>
              </w:rPr>
            </w:pPr>
            <w:r w:rsidRPr="0074697C">
              <w:rPr>
                <w:rFonts w:ascii="Abadi" w:hAnsi="Abadi" w:cstheme="minorHAnsi"/>
                <w:color w:val="002060"/>
                <w:sz w:val="24"/>
                <w:szCs w:val="28"/>
              </w:rPr>
              <w:t>Yes (free)</w:t>
            </w:r>
          </w:p>
        </w:tc>
      </w:tr>
      <w:tr w:rsidR="00BD6651" w:rsidRPr="00690D88" w14:paraId="2A63EDF4" w14:textId="77777777" w:rsidTr="00B81006">
        <w:tc>
          <w:tcPr>
            <w:tcW w:w="1838" w:type="dxa"/>
            <w:shd w:val="clear" w:color="auto" w:fill="F6BE72" w:themeFill="accent1" w:themeFillTint="99"/>
          </w:tcPr>
          <w:p w14:paraId="636779B6" w14:textId="07222F16" w:rsidR="00BD6651" w:rsidRDefault="00BD6651" w:rsidP="00B81006">
            <w:pPr>
              <w:rPr>
                <w:rFonts w:ascii="Abadi" w:hAnsi="Abadi" w:cstheme="minorHAnsi"/>
                <w:sz w:val="24"/>
                <w:szCs w:val="28"/>
              </w:rPr>
            </w:pPr>
            <w:proofErr w:type="spellStart"/>
            <w:r>
              <w:rPr>
                <w:rFonts w:ascii="Abadi" w:hAnsi="Abadi" w:cstheme="minorHAnsi"/>
                <w:sz w:val="24"/>
                <w:szCs w:val="28"/>
              </w:rPr>
              <w:t>Wifi</w:t>
            </w:r>
            <w:proofErr w:type="spellEnd"/>
            <w:r>
              <w:rPr>
                <w:rFonts w:ascii="Abadi" w:hAnsi="Abadi" w:cstheme="minorHAnsi"/>
                <w:sz w:val="24"/>
                <w:szCs w:val="28"/>
              </w:rPr>
              <w:t xml:space="preserve"> </w:t>
            </w:r>
          </w:p>
        </w:tc>
        <w:tc>
          <w:tcPr>
            <w:tcW w:w="7512" w:type="dxa"/>
            <w:shd w:val="clear" w:color="auto" w:fill="FCE9D0" w:themeFill="accent1" w:themeFillTint="33"/>
          </w:tcPr>
          <w:p w14:paraId="13B5394D" w14:textId="61118A36" w:rsidR="00BD6651" w:rsidRPr="0074697C" w:rsidRDefault="00BD6651" w:rsidP="00BD6651">
            <w:pPr>
              <w:rPr>
                <w:rFonts w:cstheme="minorHAnsi"/>
                <w:color w:val="002060"/>
                <w:sz w:val="24"/>
                <w:szCs w:val="28"/>
                <w:lang w:val="ru-RU"/>
              </w:rPr>
            </w:pPr>
            <w:r w:rsidRPr="0074697C">
              <w:rPr>
                <w:rFonts w:ascii="Abadi" w:hAnsi="Abadi" w:cstheme="minorHAnsi"/>
                <w:color w:val="002060"/>
                <w:sz w:val="24"/>
                <w:szCs w:val="28"/>
              </w:rPr>
              <w:t>Yes (free)</w:t>
            </w:r>
          </w:p>
        </w:tc>
      </w:tr>
      <w:tr w:rsidR="00BD6651" w:rsidRPr="00690D88" w14:paraId="62FB36CC" w14:textId="77777777" w:rsidTr="00B81006">
        <w:tc>
          <w:tcPr>
            <w:tcW w:w="1838" w:type="dxa"/>
            <w:shd w:val="clear" w:color="auto" w:fill="F6BE72" w:themeFill="accent1" w:themeFillTint="99"/>
          </w:tcPr>
          <w:p w14:paraId="6954DD66" w14:textId="00FF1ECD" w:rsidR="00BD6651" w:rsidRPr="00BD6651" w:rsidRDefault="00BD6651" w:rsidP="00B81006">
            <w:pPr>
              <w:rPr>
                <w:rFonts w:ascii="Abadi" w:hAnsi="Abadi" w:cstheme="minorHAnsi"/>
                <w:sz w:val="24"/>
                <w:szCs w:val="28"/>
              </w:rPr>
            </w:pPr>
            <w:r>
              <w:rPr>
                <w:rFonts w:ascii="Abadi" w:hAnsi="Abadi" w:cstheme="minorHAnsi"/>
                <w:sz w:val="24"/>
                <w:szCs w:val="28"/>
              </w:rPr>
              <w:t>Room service</w:t>
            </w:r>
          </w:p>
        </w:tc>
        <w:tc>
          <w:tcPr>
            <w:tcW w:w="7512" w:type="dxa"/>
            <w:shd w:val="clear" w:color="auto" w:fill="FCE9D0" w:themeFill="accent1" w:themeFillTint="33"/>
          </w:tcPr>
          <w:p w14:paraId="77BE84D7" w14:textId="6000366D" w:rsidR="00BD6651" w:rsidRPr="0074697C" w:rsidRDefault="00BD6651" w:rsidP="00BD6651">
            <w:pPr>
              <w:rPr>
                <w:rFonts w:cstheme="minorHAnsi"/>
                <w:color w:val="002060"/>
                <w:sz w:val="24"/>
                <w:szCs w:val="28"/>
                <w:lang w:val="kk-KZ"/>
              </w:rPr>
            </w:pPr>
            <w:r w:rsidRPr="0074697C">
              <w:rPr>
                <w:rFonts w:ascii="Abadi" w:hAnsi="Abadi" w:cstheme="minorHAnsi"/>
                <w:color w:val="002060"/>
                <w:sz w:val="24"/>
                <w:szCs w:val="28"/>
              </w:rPr>
              <w:t>Yes</w:t>
            </w:r>
          </w:p>
        </w:tc>
      </w:tr>
      <w:tr w:rsidR="00BD6651" w:rsidRPr="00690D88" w14:paraId="21A5C440" w14:textId="77777777" w:rsidTr="00B81006">
        <w:tc>
          <w:tcPr>
            <w:tcW w:w="1838" w:type="dxa"/>
            <w:shd w:val="clear" w:color="auto" w:fill="F6BE72" w:themeFill="accent1" w:themeFillTint="99"/>
          </w:tcPr>
          <w:p w14:paraId="13217688" w14:textId="6AD1E58D" w:rsidR="00BD6651" w:rsidRDefault="00BD6651" w:rsidP="00B81006">
            <w:pPr>
              <w:rPr>
                <w:rFonts w:ascii="Abadi" w:hAnsi="Abadi" w:cstheme="minorHAnsi"/>
                <w:sz w:val="24"/>
                <w:szCs w:val="28"/>
              </w:rPr>
            </w:pPr>
            <w:r>
              <w:rPr>
                <w:rFonts w:ascii="Abadi" w:hAnsi="Abadi" w:cstheme="minorHAnsi"/>
                <w:sz w:val="24"/>
                <w:szCs w:val="28"/>
              </w:rPr>
              <w:t>Food delivery allowed</w:t>
            </w:r>
          </w:p>
        </w:tc>
        <w:tc>
          <w:tcPr>
            <w:tcW w:w="7512" w:type="dxa"/>
            <w:shd w:val="clear" w:color="auto" w:fill="FCE9D0" w:themeFill="accent1" w:themeFillTint="33"/>
          </w:tcPr>
          <w:p w14:paraId="05CCECD1" w14:textId="4ADA1A6C" w:rsidR="00BD6651" w:rsidRPr="0074697C" w:rsidRDefault="0074697C" w:rsidP="00BD6651">
            <w:pPr>
              <w:rPr>
                <w:rFonts w:ascii="Abadi" w:hAnsi="Abadi" w:cstheme="minorHAnsi"/>
                <w:color w:val="002060"/>
                <w:sz w:val="24"/>
                <w:szCs w:val="28"/>
              </w:rPr>
            </w:pPr>
            <w:r w:rsidRPr="0074697C">
              <w:rPr>
                <w:rFonts w:ascii="Abadi" w:hAnsi="Abadi" w:cstheme="minorHAnsi"/>
                <w:color w:val="002060"/>
                <w:sz w:val="24"/>
                <w:szCs w:val="28"/>
              </w:rPr>
              <w:t>No</w:t>
            </w:r>
          </w:p>
        </w:tc>
      </w:tr>
    </w:tbl>
    <w:p w14:paraId="0B85780E" w14:textId="77777777" w:rsidR="00DD6464" w:rsidRDefault="00DD6464">
      <w:pPr>
        <w:rPr>
          <w:sz w:val="24"/>
          <w:lang w:val="ru-RU"/>
        </w:rPr>
      </w:pPr>
    </w:p>
    <w:p w14:paraId="3AF5C5FD" w14:textId="1C6C8DB7" w:rsidR="00BD6651" w:rsidRPr="00BD6651" w:rsidRDefault="00BD6651">
      <w:pPr>
        <w:rPr>
          <w:rFonts w:ascii="Abadi" w:hAnsi="Abadi" w:cstheme="majorBidi"/>
          <w:color w:val="000000"/>
          <w:sz w:val="32"/>
          <w:szCs w:val="32"/>
          <w:lang w:bidi="ar-EG"/>
        </w:rPr>
      </w:pPr>
      <w:r w:rsidRPr="00BD6651">
        <w:rPr>
          <w:rFonts w:ascii="Abadi" w:hAnsi="Abadi"/>
          <w:sz w:val="24"/>
        </w:rPr>
        <w:t>Prices: all prices are per person</w:t>
      </w:r>
      <w:r w:rsidR="009F7CBF">
        <w:rPr>
          <w:rFonts w:ascii="Abadi" w:hAnsi="Abadi"/>
          <w:sz w:val="24"/>
        </w:rPr>
        <w:t xml:space="preserve">, </w:t>
      </w:r>
      <w:r w:rsidRPr="00BD6651">
        <w:rPr>
          <w:rFonts w:ascii="Abadi" w:hAnsi="Abadi"/>
          <w:sz w:val="24"/>
        </w:rPr>
        <w:t>per night in</w:t>
      </w:r>
      <w:r w:rsidR="0074697C">
        <w:rPr>
          <w:rFonts w:ascii="Abadi" w:hAnsi="Abadi"/>
          <w:sz w:val="24"/>
        </w:rPr>
        <w:t xml:space="preserve"> </w:t>
      </w:r>
      <w:r w:rsidR="0074697C" w:rsidRPr="0074697C">
        <w:rPr>
          <w:rFonts w:ascii="Abadi" w:hAnsi="Abadi"/>
          <w:b/>
          <w:bCs/>
          <w:color w:val="002060"/>
          <w:sz w:val="24"/>
        </w:rPr>
        <w:t>EURO</w:t>
      </w:r>
    </w:p>
    <w:tbl>
      <w:tblPr>
        <w:tblStyle w:val="a7"/>
        <w:tblW w:w="0" w:type="auto"/>
        <w:tblLook w:val="04A0" w:firstRow="1" w:lastRow="0" w:firstColumn="1" w:lastColumn="0" w:noHBand="0" w:noVBand="1"/>
      </w:tblPr>
      <w:tblGrid>
        <w:gridCol w:w="4815"/>
        <w:gridCol w:w="2693"/>
      </w:tblGrid>
      <w:tr w:rsidR="00077C01" w14:paraId="49852646" w14:textId="77777777" w:rsidTr="00077C01">
        <w:tc>
          <w:tcPr>
            <w:tcW w:w="7508" w:type="dxa"/>
            <w:gridSpan w:val="2"/>
            <w:shd w:val="clear" w:color="auto" w:fill="BCDBE5" w:themeFill="accent4" w:themeFillTint="66"/>
          </w:tcPr>
          <w:p w14:paraId="70BE2458" w14:textId="3C54A123" w:rsidR="00077C01" w:rsidRPr="004E3B1A" w:rsidRDefault="00077C01" w:rsidP="00077C01">
            <w:pPr>
              <w:rPr>
                <w:rFonts w:ascii="Abadi" w:hAnsi="Abadi" w:cstheme="majorBidi"/>
                <w:color w:val="000000"/>
                <w:sz w:val="24"/>
                <w:szCs w:val="32"/>
                <w:lang w:bidi="ar-EG"/>
              </w:rPr>
            </w:pPr>
            <w:r w:rsidRPr="005A5C05">
              <w:rPr>
                <w:rFonts w:ascii="Times New Roman" w:hAnsi="Times New Roman" w:cs="Times New Roman"/>
                <w:b/>
                <w:sz w:val="24"/>
                <w:szCs w:val="24"/>
              </w:rPr>
              <w:t>ENTRY FEES AND PAYMENTS</w:t>
            </w:r>
          </w:p>
        </w:tc>
      </w:tr>
      <w:tr w:rsidR="00072A89" w14:paraId="76521A11" w14:textId="77777777" w:rsidTr="00077C01">
        <w:trPr>
          <w:trHeight w:val="347"/>
        </w:trPr>
        <w:tc>
          <w:tcPr>
            <w:tcW w:w="4815" w:type="dxa"/>
            <w:shd w:val="clear" w:color="auto" w:fill="91D0AA" w:themeFill="accent3" w:themeFillTint="99"/>
          </w:tcPr>
          <w:p w14:paraId="141A3143" w14:textId="0991C373" w:rsidR="00072A89" w:rsidRPr="00077C01" w:rsidRDefault="00072A89">
            <w:pPr>
              <w:rPr>
                <w:rFonts w:ascii="Times New Roman" w:hAnsi="Times New Roman" w:cs="Times New Roman"/>
                <w:b/>
                <w:bCs/>
                <w:i/>
                <w:iCs/>
                <w:color w:val="000000"/>
                <w:sz w:val="24"/>
                <w:szCs w:val="32"/>
                <w:lang w:bidi="ar-EG"/>
              </w:rPr>
            </w:pPr>
            <w:r w:rsidRPr="00077C01">
              <w:rPr>
                <w:rFonts w:ascii="Times New Roman" w:hAnsi="Times New Roman" w:cs="Times New Roman"/>
                <w:b/>
                <w:bCs/>
                <w:i/>
                <w:iCs/>
                <w:color w:val="000000"/>
                <w:sz w:val="24"/>
                <w:szCs w:val="32"/>
                <w:lang w:bidi="ar-EG"/>
              </w:rPr>
              <w:t>Single</w:t>
            </w:r>
            <w:r w:rsidR="00077C01" w:rsidRPr="00077C01">
              <w:rPr>
                <w:rFonts w:ascii="Times New Roman" w:hAnsi="Times New Roman" w:cs="Times New Roman"/>
                <w:b/>
                <w:bCs/>
                <w:i/>
                <w:iCs/>
                <w:color w:val="000000"/>
                <w:sz w:val="24"/>
                <w:szCs w:val="32"/>
                <w:lang w:bidi="ar-EG"/>
              </w:rPr>
              <w:t xml:space="preserve"> room – per person, per night</w:t>
            </w:r>
          </w:p>
        </w:tc>
        <w:tc>
          <w:tcPr>
            <w:tcW w:w="2693" w:type="dxa"/>
            <w:shd w:val="clear" w:color="auto" w:fill="FCE9D0" w:themeFill="accent1" w:themeFillTint="33"/>
          </w:tcPr>
          <w:p w14:paraId="2B5EFE64" w14:textId="132E586B" w:rsidR="00072A89" w:rsidRPr="009F7CBF" w:rsidRDefault="00077C01">
            <w:pPr>
              <w:rPr>
                <w:rFonts w:ascii="Times New Roman" w:hAnsi="Times New Roman" w:cs="Times New Roman"/>
                <w:b/>
                <w:bCs/>
                <w:color w:val="002060"/>
                <w:sz w:val="28"/>
                <w:szCs w:val="36"/>
                <w:lang w:bidi="ar-EG"/>
              </w:rPr>
            </w:pPr>
            <w:r w:rsidRPr="009F7CBF">
              <w:rPr>
                <w:rFonts w:ascii="Times New Roman" w:hAnsi="Times New Roman" w:cs="Times New Roman"/>
                <w:b/>
                <w:bCs/>
                <w:color w:val="002060"/>
                <w:sz w:val="28"/>
                <w:szCs w:val="36"/>
                <w:lang w:bidi="ar-EG"/>
              </w:rPr>
              <w:t xml:space="preserve">210 </w:t>
            </w:r>
            <w:r w:rsidRPr="009F7CBF">
              <w:rPr>
                <w:rFonts w:ascii="Times New Roman" w:hAnsi="Times New Roman" w:cs="Times New Roman"/>
                <w:b/>
                <w:bCs/>
                <w:color w:val="002060"/>
                <w:sz w:val="28"/>
                <w:szCs w:val="36"/>
              </w:rPr>
              <w:t>€</w:t>
            </w:r>
          </w:p>
        </w:tc>
      </w:tr>
      <w:tr w:rsidR="00072A89" w14:paraId="5FB2EBD6" w14:textId="77777777" w:rsidTr="00077C01">
        <w:trPr>
          <w:trHeight w:val="422"/>
        </w:trPr>
        <w:tc>
          <w:tcPr>
            <w:tcW w:w="4815" w:type="dxa"/>
            <w:shd w:val="clear" w:color="auto" w:fill="91D0AA" w:themeFill="accent3" w:themeFillTint="99"/>
          </w:tcPr>
          <w:p w14:paraId="46BEF2EA" w14:textId="30AF9DF4" w:rsidR="00072A89" w:rsidRPr="00077C01" w:rsidRDefault="00072A89">
            <w:pPr>
              <w:rPr>
                <w:rFonts w:ascii="Times New Roman" w:hAnsi="Times New Roman" w:cs="Times New Roman"/>
                <w:b/>
                <w:bCs/>
                <w:i/>
                <w:iCs/>
                <w:color w:val="000000"/>
                <w:sz w:val="24"/>
                <w:szCs w:val="32"/>
                <w:lang w:bidi="ar-EG"/>
              </w:rPr>
            </w:pPr>
            <w:r w:rsidRPr="00077C01">
              <w:rPr>
                <w:rFonts w:ascii="Times New Roman" w:hAnsi="Times New Roman" w:cs="Times New Roman"/>
                <w:b/>
                <w:bCs/>
                <w:i/>
                <w:iCs/>
                <w:color w:val="000000"/>
                <w:sz w:val="24"/>
                <w:szCs w:val="32"/>
                <w:lang w:bidi="ar-EG"/>
              </w:rPr>
              <w:t xml:space="preserve">Twin </w:t>
            </w:r>
            <w:r w:rsidR="00077C01" w:rsidRPr="00077C01">
              <w:rPr>
                <w:rFonts w:ascii="Times New Roman" w:hAnsi="Times New Roman" w:cs="Times New Roman"/>
                <w:b/>
                <w:bCs/>
                <w:i/>
                <w:iCs/>
                <w:color w:val="000000"/>
                <w:sz w:val="24"/>
                <w:szCs w:val="32"/>
                <w:lang w:bidi="ar-EG"/>
              </w:rPr>
              <w:t>room – per person, per night</w:t>
            </w:r>
          </w:p>
        </w:tc>
        <w:tc>
          <w:tcPr>
            <w:tcW w:w="2693" w:type="dxa"/>
            <w:shd w:val="clear" w:color="auto" w:fill="FCE9D0" w:themeFill="accent1" w:themeFillTint="33"/>
          </w:tcPr>
          <w:p w14:paraId="0887E042" w14:textId="7A40634C" w:rsidR="00072A89" w:rsidRPr="009F7CBF" w:rsidRDefault="00077C01">
            <w:pPr>
              <w:rPr>
                <w:rFonts w:ascii="Times New Roman" w:hAnsi="Times New Roman" w:cs="Times New Roman"/>
                <w:b/>
                <w:bCs/>
                <w:color w:val="002060"/>
                <w:sz w:val="28"/>
                <w:szCs w:val="36"/>
                <w:lang w:bidi="ar-EG"/>
              </w:rPr>
            </w:pPr>
            <w:r w:rsidRPr="009F7CBF">
              <w:rPr>
                <w:rFonts w:ascii="Times New Roman" w:hAnsi="Times New Roman" w:cs="Times New Roman"/>
                <w:b/>
                <w:bCs/>
                <w:color w:val="002060"/>
                <w:sz w:val="28"/>
                <w:szCs w:val="36"/>
                <w:lang w:bidi="ar-EG"/>
              </w:rPr>
              <w:t xml:space="preserve">170 </w:t>
            </w:r>
            <w:r w:rsidRPr="009F7CBF">
              <w:rPr>
                <w:rFonts w:ascii="Times New Roman" w:hAnsi="Times New Roman" w:cs="Times New Roman"/>
                <w:b/>
                <w:bCs/>
                <w:color w:val="002060"/>
                <w:sz w:val="28"/>
                <w:szCs w:val="36"/>
              </w:rPr>
              <w:t>€</w:t>
            </w:r>
          </w:p>
        </w:tc>
      </w:tr>
      <w:tr w:rsidR="00077C01" w14:paraId="7ECBDD35" w14:textId="77777777" w:rsidTr="00077C01">
        <w:trPr>
          <w:trHeight w:val="355"/>
        </w:trPr>
        <w:tc>
          <w:tcPr>
            <w:tcW w:w="4815" w:type="dxa"/>
            <w:shd w:val="clear" w:color="auto" w:fill="F9D0C0" w:themeFill="text2" w:themeFillTint="33"/>
          </w:tcPr>
          <w:p w14:paraId="042F87E2" w14:textId="3B8F111D" w:rsidR="00077C01" w:rsidRPr="00077C01" w:rsidRDefault="00077C01" w:rsidP="00077C01">
            <w:pPr>
              <w:rPr>
                <w:rFonts w:ascii="Times New Roman" w:hAnsi="Times New Roman" w:cs="Times New Roman"/>
                <w:bCs/>
                <w:color w:val="000000"/>
                <w:sz w:val="24"/>
                <w:szCs w:val="32"/>
                <w:lang w:bidi="ar-EG"/>
              </w:rPr>
            </w:pPr>
            <w:r w:rsidRPr="00077C01">
              <w:rPr>
                <w:rFonts w:ascii="Times New Roman" w:hAnsi="Times New Roman" w:cs="Times New Roman"/>
                <w:bCs/>
                <w:sz w:val="24"/>
                <w:szCs w:val="24"/>
              </w:rPr>
              <w:t>IBSA Capitation Fee Per Athlete</w:t>
            </w:r>
          </w:p>
        </w:tc>
        <w:tc>
          <w:tcPr>
            <w:tcW w:w="2693" w:type="dxa"/>
            <w:shd w:val="clear" w:color="auto" w:fill="FCE9D0" w:themeFill="accent1" w:themeFillTint="33"/>
          </w:tcPr>
          <w:p w14:paraId="2E7CA4D2" w14:textId="2DBCE924" w:rsidR="00077C01" w:rsidRPr="009F7CBF" w:rsidRDefault="00077C01" w:rsidP="00077C01">
            <w:pPr>
              <w:rPr>
                <w:rFonts w:ascii="Times New Roman" w:hAnsi="Times New Roman" w:cs="Times New Roman"/>
                <w:b/>
                <w:bCs/>
                <w:color w:val="002060"/>
                <w:sz w:val="28"/>
                <w:szCs w:val="36"/>
                <w:lang w:bidi="ar-EG"/>
              </w:rPr>
            </w:pPr>
            <w:r w:rsidRPr="009F7CBF">
              <w:rPr>
                <w:rFonts w:ascii="Times New Roman" w:hAnsi="Times New Roman" w:cs="Times New Roman"/>
                <w:b/>
                <w:color w:val="002060"/>
                <w:sz w:val="28"/>
                <w:szCs w:val="36"/>
              </w:rPr>
              <w:t>25 €</w:t>
            </w:r>
            <w:r w:rsidRPr="009F7CBF">
              <w:rPr>
                <w:rFonts w:ascii="Times New Roman" w:hAnsi="Times New Roman" w:cs="Times New Roman"/>
                <w:b/>
                <w:color w:val="002060"/>
                <w:sz w:val="28"/>
                <w:szCs w:val="36"/>
                <w:lang w:val="ru-RU"/>
              </w:rPr>
              <w:t xml:space="preserve"> </w:t>
            </w:r>
          </w:p>
        </w:tc>
      </w:tr>
      <w:tr w:rsidR="00077C01" w14:paraId="4F16C499" w14:textId="77777777" w:rsidTr="00CE4EC3">
        <w:tc>
          <w:tcPr>
            <w:tcW w:w="7508" w:type="dxa"/>
            <w:gridSpan w:val="2"/>
            <w:shd w:val="clear" w:color="auto" w:fill="F6BE72" w:themeFill="accent1" w:themeFillTint="99"/>
          </w:tcPr>
          <w:p w14:paraId="2154D908" w14:textId="3554B87B" w:rsidR="00077C01" w:rsidRPr="00077C01" w:rsidRDefault="00077C01" w:rsidP="00077C01">
            <w:pPr>
              <w:rPr>
                <w:rFonts w:ascii="Times New Roman" w:hAnsi="Times New Roman" w:cs="Times New Roman"/>
                <w:bCs/>
                <w:i/>
                <w:iCs/>
                <w:color w:val="000000" w:themeColor="text1"/>
                <w:sz w:val="24"/>
                <w:szCs w:val="24"/>
              </w:rPr>
            </w:pPr>
            <w:r w:rsidRPr="00077C01">
              <w:rPr>
                <w:rFonts w:ascii="Times New Roman" w:hAnsi="Times New Roman" w:cs="Times New Roman"/>
                <w:bCs/>
                <w:i/>
                <w:iCs/>
                <w:color w:val="000000" w:themeColor="text1"/>
                <w:sz w:val="24"/>
                <w:szCs w:val="24"/>
              </w:rPr>
              <w:t xml:space="preserve">*Accommodation fees includes full board meals and transportation </w:t>
            </w:r>
          </w:p>
        </w:tc>
      </w:tr>
    </w:tbl>
    <w:p w14:paraId="177ECB84" w14:textId="284DDEC8" w:rsidR="0064179A" w:rsidRDefault="0064179A">
      <w:pPr>
        <w:rPr>
          <w:rFonts w:ascii="Abadi" w:hAnsi="Abadi" w:cstheme="majorBidi"/>
          <w:color w:val="000000"/>
          <w:sz w:val="28"/>
          <w:szCs w:val="28"/>
          <w:lang w:bidi="ar-EG"/>
        </w:rPr>
      </w:pPr>
    </w:p>
    <w:p w14:paraId="4E686623" w14:textId="2D2AF6B8" w:rsidR="006D3682" w:rsidRDefault="006D3682">
      <w:pPr>
        <w:rPr>
          <w:rFonts w:cstheme="majorBidi"/>
          <w:b/>
          <w:color w:val="000000"/>
          <w:sz w:val="24"/>
          <w:szCs w:val="28"/>
          <w:lang w:val="kk-KZ" w:bidi="ar-EG"/>
        </w:rPr>
      </w:pPr>
      <w:r w:rsidRPr="006D3682">
        <w:rPr>
          <w:rFonts w:ascii="Abadi" w:hAnsi="Abadi" w:cstheme="majorBidi"/>
          <w:b/>
          <w:color w:val="000000"/>
          <w:sz w:val="24"/>
          <w:szCs w:val="28"/>
          <w:lang w:bidi="ar-EG"/>
        </w:rPr>
        <w:lastRenderedPageBreak/>
        <w:t xml:space="preserve">PAYMENT </w:t>
      </w:r>
    </w:p>
    <w:p w14:paraId="6447AF2F" w14:textId="47E10DC1" w:rsidR="006D3682" w:rsidRPr="00134F75" w:rsidRDefault="00134F75">
      <w:pPr>
        <w:rPr>
          <w:rFonts w:cstheme="majorBidi"/>
          <w:b/>
          <w:color w:val="000000"/>
          <w:sz w:val="24"/>
          <w:szCs w:val="28"/>
          <w:lang w:bidi="ar-EG"/>
        </w:rPr>
      </w:pPr>
      <w:r w:rsidRPr="00134F75">
        <w:rPr>
          <w:rFonts w:cstheme="majorBidi"/>
          <w:b/>
          <w:color w:val="000000"/>
          <w:sz w:val="24"/>
          <w:szCs w:val="28"/>
          <w:lang w:val="kk-KZ" w:bidi="ar-EG"/>
        </w:rPr>
        <w:t>Bank details for payment will be provided on the invoice upon receipt</w:t>
      </w:r>
      <w:r>
        <w:rPr>
          <w:rFonts w:cstheme="majorBidi"/>
          <w:b/>
          <w:color w:val="000000"/>
          <w:sz w:val="24"/>
          <w:szCs w:val="28"/>
          <w:lang w:val="kk-KZ" w:bidi="ar-EG"/>
        </w:rPr>
        <w:t xml:space="preserve"> </w:t>
      </w:r>
      <w:r>
        <w:rPr>
          <w:rFonts w:cstheme="majorBidi"/>
          <w:b/>
          <w:color w:val="000000"/>
          <w:sz w:val="24"/>
          <w:szCs w:val="28"/>
          <w:lang w:bidi="ar-EG"/>
        </w:rPr>
        <w:t>ENTRY FORM</w:t>
      </w:r>
    </w:p>
    <w:p w14:paraId="30E0831F" w14:textId="76EBE9D8" w:rsidR="000836F2" w:rsidRPr="006D3682" w:rsidRDefault="000836F2" w:rsidP="006D3682">
      <w:pPr>
        <w:autoSpaceDE w:val="0"/>
        <w:autoSpaceDN w:val="0"/>
        <w:adjustRightInd w:val="0"/>
        <w:spacing w:after="0" w:line="240" w:lineRule="auto"/>
        <w:rPr>
          <w:rFonts w:ascii="Abadi" w:hAnsi="Abadi" w:cstheme="majorBidi"/>
          <w:color w:val="000000"/>
          <w:sz w:val="24"/>
          <w:szCs w:val="28"/>
        </w:rPr>
      </w:pPr>
      <w:r w:rsidRPr="006D3682">
        <w:rPr>
          <w:rFonts w:ascii="Abadi" w:hAnsi="Abadi" w:cstheme="majorBidi"/>
          <w:color w:val="000000"/>
          <w:sz w:val="24"/>
          <w:szCs w:val="28"/>
        </w:rPr>
        <w:t>All bank fees and bank transfer costs are paid by the participating National Federation. All bank details will be on the invoice. All accommodation fees should be paid in advance of the event by bank transfer. Cash payments will be accepted only with a guarantee letter</w:t>
      </w:r>
      <w:r w:rsidR="009F7CBF">
        <w:rPr>
          <w:rFonts w:ascii="Abadi" w:hAnsi="Abadi" w:cstheme="majorBidi"/>
          <w:color w:val="000000"/>
          <w:sz w:val="24"/>
          <w:szCs w:val="28"/>
        </w:rPr>
        <w:t>.</w:t>
      </w:r>
    </w:p>
    <w:p w14:paraId="6740D53F" w14:textId="725403AF" w:rsidR="000836F2" w:rsidRPr="006D3682" w:rsidRDefault="000836F2" w:rsidP="006D3682">
      <w:pPr>
        <w:autoSpaceDE w:val="0"/>
        <w:autoSpaceDN w:val="0"/>
        <w:adjustRightInd w:val="0"/>
        <w:spacing w:after="0" w:line="240" w:lineRule="auto"/>
        <w:rPr>
          <w:rFonts w:ascii="Abadi" w:hAnsi="Abadi" w:cstheme="majorBidi"/>
          <w:color w:val="000000"/>
          <w:sz w:val="24"/>
          <w:szCs w:val="28"/>
        </w:rPr>
      </w:pPr>
      <w:r w:rsidRPr="006D3682">
        <w:rPr>
          <w:rFonts w:ascii="Abadi" w:hAnsi="Abadi" w:cstheme="majorBidi"/>
          <w:color w:val="000000"/>
          <w:sz w:val="24"/>
          <w:szCs w:val="28"/>
        </w:rPr>
        <w:t xml:space="preserve">If payment is being made by bank transfer the bank information must be inserted correctly and completely on the transfer document and any procedures related to the amendment of the bank transfer must be done before arrival. </w:t>
      </w:r>
    </w:p>
    <w:p w14:paraId="1BF2A9E8" w14:textId="4F89D102" w:rsidR="000836F2" w:rsidRPr="006D3682" w:rsidRDefault="000836F2" w:rsidP="006D3682">
      <w:pPr>
        <w:autoSpaceDE w:val="0"/>
        <w:autoSpaceDN w:val="0"/>
        <w:adjustRightInd w:val="0"/>
        <w:spacing w:after="0" w:line="240" w:lineRule="auto"/>
        <w:rPr>
          <w:rFonts w:ascii="Abadi" w:hAnsi="Abadi" w:cstheme="majorBidi"/>
          <w:color w:val="000000"/>
          <w:sz w:val="24"/>
          <w:szCs w:val="28"/>
        </w:rPr>
      </w:pPr>
      <w:r w:rsidRPr="006D3682">
        <w:rPr>
          <w:rFonts w:ascii="Abadi" w:hAnsi="Abadi" w:cstheme="majorBidi"/>
          <w:color w:val="000000"/>
          <w:sz w:val="24"/>
          <w:szCs w:val="28"/>
        </w:rPr>
        <w:t xml:space="preserve">Delegations must ensure that all bank charges are paid at their end so that the organizers receive the correct amount of funds without any deductions. </w:t>
      </w:r>
    </w:p>
    <w:p w14:paraId="3AD5C05F" w14:textId="04CBE0E1" w:rsidR="005906FA" w:rsidRPr="006D3682" w:rsidRDefault="000836F2" w:rsidP="006D3682">
      <w:pPr>
        <w:autoSpaceDE w:val="0"/>
        <w:autoSpaceDN w:val="0"/>
        <w:adjustRightInd w:val="0"/>
        <w:spacing w:after="0" w:line="240" w:lineRule="auto"/>
        <w:rPr>
          <w:rFonts w:ascii="Abadi" w:hAnsi="Abadi" w:cstheme="majorBidi"/>
          <w:color w:val="000000"/>
          <w:sz w:val="24"/>
          <w:szCs w:val="28"/>
        </w:rPr>
      </w:pPr>
      <w:r w:rsidRPr="006D3682">
        <w:rPr>
          <w:rFonts w:ascii="Abadi" w:hAnsi="Abadi" w:cstheme="majorBidi"/>
          <w:color w:val="000000"/>
          <w:sz w:val="24"/>
          <w:szCs w:val="28"/>
        </w:rPr>
        <w:t xml:space="preserve">The person attending accreditation must bring proof </w:t>
      </w:r>
      <w:r w:rsidR="000607DA" w:rsidRPr="006D3682">
        <w:rPr>
          <w:rFonts w:ascii="Abadi" w:hAnsi="Abadi" w:cstheme="majorBidi"/>
          <w:color w:val="000000"/>
          <w:sz w:val="24"/>
          <w:szCs w:val="28"/>
        </w:rPr>
        <w:t>that</w:t>
      </w:r>
      <w:r w:rsidRPr="006D3682">
        <w:rPr>
          <w:rFonts w:ascii="Abadi" w:hAnsi="Abadi" w:cstheme="majorBidi"/>
          <w:color w:val="000000"/>
          <w:sz w:val="24"/>
          <w:szCs w:val="28"/>
        </w:rPr>
        <w:t xml:space="preserve"> t</w:t>
      </w:r>
      <w:r w:rsidR="00B627C0">
        <w:rPr>
          <w:rFonts w:ascii="Abadi" w:hAnsi="Abadi" w:cstheme="majorBidi"/>
          <w:color w:val="000000"/>
          <w:sz w:val="24"/>
          <w:szCs w:val="28"/>
        </w:rPr>
        <w:t>he bank transfer</w:t>
      </w:r>
      <w:r w:rsidRPr="006D3682">
        <w:rPr>
          <w:rFonts w:ascii="Abadi" w:hAnsi="Abadi" w:cstheme="majorBidi"/>
          <w:color w:val="000000"/>
          <w:sz w:val="24"/>
          <w:szCs w:val="28"/>
        </w:rPr>
        <w:t xml:space="preserve">. </w:t>
      </w:r>
    </w:p>
    <w:p w14:paraId="07132048" w14:textId="1ADE1BEF" w:rsidR="005906FA" w:rsidRPr="006D3682" w:rsidRDefault="005906FA" w:rsidP="006D3682">
      <w:pPr>
        <w:autoSpaceDE w:val="0"/>
        <w:autoSpaceDN w:val="0"/>
        <w:adjustRightInd w:val="0"/>
        <w:spacing w:after="0" w:line="240" w:lineRule="auto"/>
        <w:rPr>
          <w:rFonts w:ascii="Abadi" w:hAnsi="Abadi" w:cstheme="majorBidi"/>
          <w:color w:val="000000"/>
          <w:sz w:val="24"/>
          <w:szCs w:val="28"/>
        </w:rPr>
      </w:pPr>
      <w:r w:rsidRPr="006D3682">
        <w:rPr>
          <w:rFonts w:ascii="Abadi" w:hAnsi="Abadi" w:cstheme="majorBidi"/>
          <w:sz w:val="24"/>
          <w:szCs w:val="28"/>
        </w:rPr>
        <w:t xml:space="preserve">In Case of withdrawal of any participant after </w:t>
      </w:r>
      <w:r w:rsidR="009F7CBF" w:rsidRPr="009F7CBF">
        <w:rPr>
          <w:rFonts w:ascii="Abadi" w:hAnsi="Abadi" w:cstheme="majorBidi"/>
          <w:color w:val="FF0000"/>
          <w:sz w:val="24"/>
          <w:szCs w:val="28"/>
          <w:u w:val="single"/>
        </w:rPr>
        <w:t>5</w:t>
      </w:r>
      <w:r w:rsidR="009F7CBF" w:rsidRPr="009F7CBF">
        <w:rPr>
          <w:rFonts w:ascii="Abadi" w:hAnsi="Abadi" w:cstheme="majorBidi"/>
          <w:color w:val="FF0000"/>
          <w:sz w:val="24"/>
          <w:szCs w:val="28"/>
          <w:u w:val="single"/>
          <w:vertAlign w:val="superscript"/>
        </w:rPr>
        <w:t>th</w:t>
      </w:r>
      <w:r w:rsidR="009F7CBF" w:rsidRPr="009F7CBF">
        <w:rPr>
          <w:rFonts w:ascii="Abadi" w:hAnsi="Abadi" w:cstheme="majorBidi"/>
          <w:color w:val="FF0000"/>
          <w:sz w:val="24"/>
          <w:szCs w:val="28"/>
          <w:u w:val="single"/>
        </w:rPr>
        <w:t>of November</w:t>
      </w:r>
      <w:r w:rsidRPr="006D3682">
        <w:rPr>
          <w:rFonts w:ascii="Abadi" w:hAnsi="Abadi" w:cstheme="majorBidi"/>
          <w:sz w:val="24"/>
          <w:szCs w:val="28"/>
        </w:rPr>
        <w:t xml:space="preserve">, no refund will be made of their payment </w:t>
      </w:r>
    </w:p>
    <w:p w14:paraId="6621081F" w14:textId="77777777" w:rsidR="006D3682" w:rsidRDefault="006D3682">
      <w:pPr>
        <w:rPr>
          <w:rFonts w:ascii="Abadi" w:hAnsi="Abadi" w:cstheme="majorBidi"/>
          <w:sz w:val="28"/>
          <w:szCs w:val="28"/>
        </w:rPr>
      </w:pPr>
    </w:p>
    <w:p w14:paraId="19B4A1B7" w14:textId="7CDE4F4F" w:rsidR="006D3682" w:rsidRDefault="006D3682" w:rsidP="00935C36">
      <w:pPr>
        <w:pStyle w:val="a9"/>
        <w:numPr>
          <w:ilvl w:val="0"/>
          <w:numId w:val="4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 xml:space="preserve">TRAINING </w:t>
      </w:r>
      <w:r w:rsidR="00D06955">
        <w:rPr>
          <w:rFonts w:ascii="Abadi" w:hAnsi="Abadi" w:cstheme="majorBidi"/>
          <w:b/>
          <w:bCs/>
          <w:color w:val="EE7344" w:themeColor="text2" w:themeTint="99"/>
          <w:sz w:val="28"/>
          <w:szCs w:val="36"/>
        </w:rPr>
        <w:t xml:space="preserve">DURING THE EVENT </w:t>
      </w:r>
    </w:p>
    <w:p w14:paraId="7CA82F68" w14:textId="74A51928" w:rsidR="00D06955" w:rsidRPr="00D06955" w:rsidRDefault="00D06955" w:rsidP="00D06955">
      <w:pPr>
        <w:rPr>
          <w:rFonts w:ascii="Abadi" w:hAnsi="Abadi" w:cstheme="majorBidi"/>
          <w:b/>
          <w:bCs/>
          <w:color w:val="EE7344" w:themeColor="text2" w:themeTint="99"/>
          <w:sz w:val="36"/>
          <w:szCs w:val="36"/>
        </w:rPr>
      </w:pPr>
      <w:r w:rsidRPr="00D06955">
        <w:rPr>
          <w:rFonts w:ascii="Abadi" w:hAnsi="Abadi"/>
          <w:sz w:val="24"/>
        </w:rPr>
        <w:t xml:space="preserve">Training during the event is the responsibility of the </w:t>
      </w:r>
      <w:proofErr w:type="spellStart"/>
      <w:r w:rsidRPr="00D06955">
        <w:rPr>
          <w:rFonts w:ascii="Abadi" w:hAnsi="Abadi"/>
          <w:sz w:val="24"/>
        </w:rPr>
        <w:t>organising</w:t>
      </w:r>
      <w:proofErr w:type="spellEnd"/>
      <w:r w:rsidRPr="00D06955">
        <w:rPr>
          <w:rFonts w:ascii="Abadi" w:hAnsi="Abadi"/>
          <w:sz w:val="24"/>
        </w:rPr>
        <w:t xml:space="preserve"> federation. Planning and scheduling of training sessions will be </w:t>
      </w:r>
      <w:proofErr w:type="spellStart"/>
      <w:r w:rsidRPr="00D06955">
        <w:rPr>
          <w:rFonts w:ascii="Abadi" w:hAnsi="Abadi"/>
          <w:sz w:val="24"/>
        </w:rPr>
        <w:t>organised</w:t>
      </w:r>
      <w:proofErr w:type="spellEnd"/>
      <w:r w:rsidRPr="00D06955">
        <w:rPr>
          <w:rFonts w:ascii="Abadi" w:hAnsi="Abadi"/>
          <w:sz w:val="24"/>
        </w:rPr>
        <w:t xml:space="preserve"> taking into consideration requests made by delegations daily on a first request made first served basis. To book training contact the LOC.</w:t>
      </w:r>
    </w:p>
    <w:tbl>
      <w:tblPr>
        <w:tblStyle w:val="a7"/>
        <w:tblW w:w="0" w:type="auto"/>
        <w:tblLook w:val="04A0" w:firstRow="1" w:lastRow="0" w:firstColumn="1" w:lastColumn="0" w:noHBand="0" w:noVBand="1"/>
      </w:tblPr>
      <w:tblGrid>
        <w:gridCol w:w="1838"/>
        <w:gridCol w:w="7512"/>
      </w:tblGrid>
      <w:tr w:rsidR="00D06955" w:rsidRPr="00690D88" w14:paraId="74C9A851" w14:textId="77777777" w:rsidTr="00B81006">
        <w:tc>
          <w:tcPr>
            <w:tcW w:w="1838" w:type="dxa"/>
            <w:shd w:val="clear" w:color="auto" w:fill="F6BE72" w:themeFill="accent1" w:themeFillTint="99"/>
          </w:tcPr>
          <w:p w14:paraId="12DCABE1" w14:textId="3330552B" w:rsidR="00D06955" w:rsidRPr="00690D88" w:rsidRDefault="00D06955" w:rsidP="00B81006">
            <w:pPr>
              <w:rPr>
                <w:rFonts w:ascii="Abadi" w:hAnsi="Abadi" w:cstheme="minorHAnsi"/>
                <w:sz w:val="24"/>
                <w:szCs w:val="28"/>
              </w:rPr>
            </w:pPr>
            <w:r>
              <w:rPr>
                <w:rFonts w:ascii="Abadi" w:hAnsi="Abadi" w:cstheme="minorHAnsi"/>
                <w:sz w:val="24"/>
                <w:szCs w:val="28"/>
              </w:rPr>
              <w:t>Training venue</w:t>
            </w:r>
          </w:p>
        </w:tc>
        <w:tc>
          <w:tcPr>
            <w:tcW w:w="7512" w:type="dxa"/>
            <w:shd w:val="clear" w:color="auto" w:fill="FCE9D0" w:themeFill="accent1" w:themeFillTint="33"/>
          </w:tcPr>
          <w:p w14:paraId="311B0633" w14:textId="7F5D6100" w:rsidR="00D06955" w:rsidRPr="00C149FD" w:rsidRDefault="00C149FD" w:rsidP="00B81006">
            <w:pPr>
              <w:rPr>
                <w:rFonts w:ascii="Abadi" w:hAnsi="Abadi" w:cstheme="minorHAnsi"/>
                <w:color w:val="000000" w:themeColor="text1"/>
                <w:sz w:val="24"/>
                <w:szCs w:val="28"/>
              </w:rPr>
            </w:pPr>
            <w:r w:rsidRPr="00C149FD">
              <w:rPr>
                <w:rFonts w:ascii="Abadi" w:hAnsi="Abadi" w:cstheme="minorHAnsi"/>
                <w:color w:val="000000" w:themeColor="text1"/>
                <w:sz w:val="24"/>
                <w:szCs w:val="28"/>
              </w:rPr>
              <w:t>Radisson Hotel Astana </w:t>
            </w:r>
          </w:p>
        </w:tc>
      </w:tr>
      <w:tr w:rsidR="00D06955" w:rsidRPr="00690D88" w14:paraId="74281E8F" w14:textId="77777777" w:rsidTr="00B81006">
        <w:tc>
          <w:tcPr>
            <w:tcW w:w="1838" w:type="dxa"/>
            <w:shd w:val="clear" w:color="auto" w:fill="F6BE72" w:themeFill="accent1" w:themeFillTint="99"/>
          </w:tcPr>
          <w:p w14:paraId="774B2ACD" w14:textId="6D660A48" w:rsidR="00D06955" w:rsidRPr="00690D88" w:rsidRDefault="00D06955" w:rsidP="00B81006">
            <w:pPr>
              <w:rPr>
                <w:rFonts w:ascii="Abadi" w:hAnsi="Abadi" w:cstheme="minorHAnsi"/>
                <w:sz w:val="24"/>
                <w:szCs w:val="28"/>
              </w:rPr>
            </w:pPr>
            <w:r>
              <w:rPr>
                <w:rFonts w:ascii="Abadi" w:hAnsi="Abadi" w:cstheme="minorHAnsi"/>
                <w:sz w:val="24"/>
                <w:szCs w:val="28"/>
              </w:rPr>
              <w:t xml:space="preserve">Address </w:t>
            </w:r>
          </w:p>
        </w:tc>
        <w:tc>
          <w:tcPr>
            <w:tcW w:w="7512" w:type="dxa"/>
            <w:shd w:val="clear" w:color="auto" w:fill="FCE9D0" w:themeFill="accent1" w:themeFillTint="33"/>
          </w:tcPr>
          <w:p w14:paraId="19B5F296" w14:textId="2DD86FD7" w:rsidR="00D06955" w:rsidRPr="00690D88" w:rsidRDefault="00C149FD" w:rsidP="00B81006">
            <w:pPr>
              <w:rPr>
                <w:rFonts w:ascii="Abadi" w:hAnsi="Abadi" w:cstheme="minorHAnsi"/>
                <w:sz w:val="24"/>
                <w:szCs w:val="28"/>
              </w:rPr>
            </w:pPr>
            <w:proofErr w:type="spellStart"/>
            <w:r w:rsidRPr="00C149FD">
              <w:rPr>
                <w:rFonts w:ascii="Abadi" w:hAnsi="Abadi" w:cstheme="minorHAnsi"/>
                <w:sz w:val="24"/>
                <w:szCs w:val="28"/>
              </w:rPr>
              <w:t>Saryarka</w:t>
            </w:r>
            <w:proofErr w:type="spellEnd"/>
            <w:r w:rsidRPr="00C149FD">
              <w:rPr>
                <w:rFonts w:ascii="Abadi" w:hAnsi="Abadi" w:cstheme="minorHAnsi"/>
                <w:sz w:val="24"/>
                <w:szCs w:val="28"/>
              </w:rPr>
              <w:t xml:space="preserve"> Avenue, 4 </w:t>
            </w:r>
            <w:proofErr w:type="spellStart"/>
            <w:r w:rsidRPr="00C149FD">
              <w:rPr>
                <w:rFonts w:ascii="Abadi" w:hAnsi="Abadi" w:cstheme="minorHAnsi"/>
                <w:sz w:val="24"/>
                <w:szCs w:val="28"/>
              </w:rPr>
              <w:t>Saryarka</w:t>
            </w:r>
            <w:proofErr w:type="spellEnd"/>
            <w:r w:rsidRPr="00C149FD">
              <w:rPr>
                <w:rFonts w:ascii="Abadi" w:hAnsi="Abadi" w:cstheme="minorHAnsi"/>
                <w:sz w:val="24"/>
                <w:szCs w:val="28"/>
              </w:rPr>
              <w:t xml:space="preserve"> district, Astana, Z10H9B8</w:t>
            </w:r>
          </w:p>
        </w:tc>
      </w:tr>
      <w:tr w:rsidR="00D06955" w:rsidRPr="00690D88" w14:paraId="69D77F93" w14:textId="77777777" w:rsidTr="00B81006">
        <w:tc>
          <w:tcPr>
            <w:tcW w:w="1838" w:type="dxa"/>
            <w:shd w:val="clear" w:color="auto" w:fill="F6BE72" w:themeFill="accent1" w:themeFillTint="99"/>
          </w:tcPr>
          <w:p w14:paraId="06C0A9C7" w14:textId="41E3CB93" w:rsidR="00D06955" w:rsidRDefault="00D06955" w:rsidP="00B81006">
            <w:pPr>
              <w:rPr>
                <w:rFonts w:ascii="Abadi" w:hAnsi="Abadi" w:cstheme="minorHAnsi"/>
                <w:sz w:val="24"/>
                <w:szCs w:val="28"/>
              </w:rPr>
            </w:pPr>
            <w:r>
              <w:rPr>
                <w:rFonts w:ascii="Abadi" w:hAnsi="Abadi" w:cstheme="minorHAnsi"/>
                <w:sz w:val="24"/>
                <w:szCs w:val="28"/>
              </w:rPr>
              <w:t>Location</w:t>
            </w:r>
          </w:p>
        </w:tc>
        <w:tc>
          <w:tcPr>
            <w:tcW w:w="7512" w:type="dxa"/>
            <w:shd w:val="clear" w:color="auto" w:fill="FCE9D0" w:themeFill="accent1" w:themeFillTint="33"/>
          </w:tcPr>
          <w:p w14:paraId="283DE719" w14:textId="371A6437" w:rsidR="00D06955" w:rsidRPr="00690D88" w:rsidRDefault="00C149FD" w:rsidP="00B81006">
            <w:pPr>
              <w:rPr>
                <w:rFonts w:ascii="Abadi" w:hAnsi="Abadi" w:cstheme="minorHAnsi"/>
                <w:sz w:val="24"/>
                <w:szCs w:val="28"/>
              </w:rPr>
            </w:pPr>
            <w:r>
              <w:rPr>
                <w:rFonts w:ascii="Abadi" w:hAnsi="Abadi" w:cstheme="minorHAnsi"/>
                <w:sz w:val="24"/>
                <w:szCs w:val="28"/>
              </w:rPr>
              <w:t>3</w:t>
            </w:r>
            <w:r w:rsidRPr="00C149FD">
              <w:rPr>
                <w:rFonts w:ascii="Abadi" w:hAnsi="Abadi" w:cstheme="minorHAnsi"/>
                <w:sz w:val="24"/>
                <w:szCs w:val="28"/>
                <w:vertAlign w:val="superscript"/>
              </w:rPr>
              <w:t>rd</w:t>
            </w:r>
            <w:r>
              <w:rPr>
                <w:rFonts w:ascii="Abadi" w:hAnsi="Abadi" w:cstheme="minorHAnsi"/>
                <w:sz w:val="24"/>
                <w:szCs w:val="28"/>
              </w:rPr>
              <w:t xml:space="preserve"> floor, Sary-Arka hall</w:t>
            </w:r>
          </w:p>
        </w:tc>
      </w:tr>
      <w:tr w:rsidR="00D06955" w:rsidRPr="00690D88" w14:paraId="577D36B3" w14:textId="77777777" w:rsidTr="00B81006">
        <w:tc>
          <w:tcPr>
            <w:tcW w:w="1838" w:type="dxa"/>
            <w:shd w:val="clear" w:color="auto" w:fill="F6BE72" w:themeFill="accent1" w:themeFillTint="99"/>
          </w:tcPr>
          <w:p w14:paraId="4ED074D0" w14:textId="0B31950B" w:rsidR="00D06955" w:rsidRDefault="00D06955" w:rsidP="00B81006">
            <w:pPr>
              <w:rPr>
                <w:rFonts w:ascii="Abadi" w:hAnsi="Abadi" w:cstheme="minorHAnsi"/>
                <w:sz w:val="24"/>
                <w:szCs w:val="28"/>
              </w:rPr>
            </w:pPr>
            <w:r>
              <w:rPr>
                <w:rFonts w:ascii="Abadi" w:hAnsi="Abadi" w:cstheme="minorHAnsi"/>
                <w:sz w:val="24"/>
                <w:szCs w:val="28"/>
              </w:rPr>
              <w:t>Training dates</w:t>
            </w:r>
          </w:p>
        </w:tc>
        <w:tc>
          <w:tcPr>
            <w:tcW w:w="7512" w:type="dxa"/>
            <w:shd w:val="clear" w:color="auto" w:fill="FCE9D0" w:themeFill="accent1" w:themeFillTint="33"/>
          </w:tcPr>
          <w:p w14:paraId="2E1E3252" w14:textId="61CB5099" w:rsidR="00D06955" w:rsidRPr="00DD6464" w:rsidRDefault="00DD6464" w:rsidP="00B81006">
            <w:pPr>
              <w:rPr>
                <w:rFonts w:ascii="Abadi" w:hAnsi="Abadi" w:cstheme="minorHAnsi"/>
                <w:sz w:val="24"/>
                <w:szCs w:val="28"/>
              </w:rPr>
            </w:pPr>
            <w:r w:rsidRPr="00DD6464">
              <w:rPr>
                <w:rFonts w:ascii="Abadi" w:hAnsi="Abadi" w:cstheme="minorHAnsi"/>
                <w:sz w:val="24"/>
                <w:szCs w:val="28"/>
                <w:lang w:val="ru-RU"/>
              </w:rPr>
              <w:t>20</w:t>
            </w:r>
            <w:r w:rsidR="00C149FD" w:rsidRPr="00DD6464">
              <w:rPr>
                <w:rFonts w:ascii="Abadi" w:hAnsi="Abadi" w:cstheme="minorHAnsi"/>
                <w:sz w:val="24"/>
                <w:szCs w:val="28"/>
              </w:rPr>
              <w:t xml:space="preserve"> – 2</w:t>
            </w:r>
            <w:r w:rsidRPr="00DD6464">
              <w:rPr>
                <w:rFonts w:ascii="Abadi" w:hAnsi="Abadi" w:cstheme="minorHAnsi"/>
                <w:sz w:val="24"/>
                <w:szCs w:val="28"/>
                <w:lang w:val="ru-RU"/>
              </w:rPr>
              <w:t>2</w:t>
            </w:r>
            <w:r w:rsidR="00C149FD" w:rsidRPr="00DD6464">
              <w:rPr>
                <w:rFonts w:ascii="Abadi" w:hAnsi="Abadi" w:cstheme="minorHAnsi"/>
                <w:sz w:val="24"/>
                <w:szCs w:val="28"/>
              </w:rPr>
              <w:t xml:space="preserve"> November 2024</w:t>
            </w:r>
          </w:p>
        </w:tc>
      </w:tr>
      <w:tr w:rsidR="00D06955" w:rsidRPr="00690D88" w14:paraId="7790AC78" w14:textId="77777777" w:rsidTr="00B81006">
        <w:tc>
          <w:tcPr>
            <w:tcW w:w="1838" w:type="dxa"/>
            <w:shd w:val="clear" w:color="auto" w:fill="F6BE72" w:themeFill="accent1" w:themeFillTint="99"/>
          </w:tcPr>
          <w:p w14:paraId="5124D567" w14:textId="24BDD019" w:rsidR="00D06955" w:rsidRDefault="00D06955" w:rsidP="00B81006">
            <w:pPr>
              <w:rPr>
                <w:rFonts w:ascii="Abadi" w:hAnsi="Abadi" w:cstheme="minorHAnsi"/>
                <w:sz w:val="24"/>
                <w:szCs w:val="28"/>
              </w:rPr>
            </w:pPr>
            <w:r>
              <w:rPr>
                <w:rFonts w:ascii="Abadi" w:hAnsi="Abadi" w:cstheme="minorHAnsi"/>
                <w:sz w:val="24"/>
                <w:szCs w:val="28"/>
              </w:rPr>
              <w:t xml:space="preserve">Training times </w:t>
            </w:r>
          </w:p>
        </w:tc>
        <w:tc>
          <w:tcPr>
            <w:tcW w:w="7512" w:type="dxa"/>
            <w:shd w:val="clear" w:color="auto" w:fill="FCE9D0" w:themeFill="accent1" w:themeFillTint="33"/>
          </w:tcPr>
          <w:p w14:paraId="0D1B9E32" w14:textId="71FE8C15" w:rsidR="00D06955" w:rsidRPr="00690D88" w:rsidRDefault="00C149FD" w:rsidP="00B81006">
            <w:pPr>
              <w:rPr>
                <w:rFonts w:ascii="Abadi" w:hAnsi="Abadi" w:cstheme="minorHAnsi"/>
                <w:sz w:val="24"/>
                <w:szCs w:val="28"/>
              </w:rPr>
            </w:pPr>
            <w:r>
              <w:rPr>
                <w:rFonts w:ascii="Abadi" w:hAnsi="Abadi" w:cstheme="minorHAnsi"/>
                <w:sz w:val="24"/>
                <w:szCs w:val="28"/>
              </w:rPr>
              <w:t>TBD</w:t>
            </w:r>
          </w:p>
        </w:tc>
      </w:tr>
    </w:tbl>
    <w:p w14:paraId="5E5DFF67" w14:textId="77777777" w:rsidR="00D06955" w:rsidRDefault="00D06955">
      <w:pPr>
        <w:rPr>
          <w:rFonts w:ascii="Abadi" w:hAnsi="Abadi" w:cstheme="majorBidi"/>
          <w:sz w:val="28"/>
          <w:szCs w:val="28"/>
        </w:rPr>
      </w:pPr>
    </w:p>
    <w:p w14:paraId="1878D83D" w14:textId="77777777" w:rsidR="00D06955" w:rsidRDefault="00D06955" w:rsidP="00935C36">
      <w:pPr>
        <w:pStyle w:val="a9"/>
        <w:numPr>
          <w:ilvl w:val="0"/>
          <w:numId w:val="4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 xml:space="preserve">DOPING CONTROL </w:t>
      </w:r>
    </w:p>
    <w:p w14:paraId="6A37189D" w14:textId="00BDAC39" w:rsidR="00D06955" w:rsidRPr="00D06955" w:rsidRDefault="00D06955" w:rsidP="00D06955">
      <w:pPr>
        <w:rPr>
          <w:rFonts w:ascii="Abadi" w:hAnsi="Abadi" w:cstheme="majorBidi"/>
          <w:bCs/>
          <w:sz w:val="24"/>
          <w:szCs w:val="36"/>
        </w:rPr>
      </w:pPr>
      <w:r w:rsidRPr="00D06955">
        <w:rPr>
          <w:rFonts w:ascii="Abadi" w:hAnsi="Abadi" w:cstheme="majorBidi"/>
          <w:bCs/>
          <w:sz w:val="24"/>
          <w:szCs w:val="36"/>
        </w:rPr>
        <w:t>In all IBSA Judo tournaments it is mandatory to carry out anti-doping controls according to the regulations of the IPC and IBSA.</w:t>
      </w:r>
    </w:p>
    <w:p w14:paraId="14506D9D" w14:textId="6FF607E5" w:rsidR="00D06955" w:rsidRDefault="00D06955" w:rsidP="00D06955">
      <w:pPr>
        <w:rPr>
          <w:rFonts w:ascii="Abadi" w:hAnsi="Abadi"/>
          <w:sz w:val="24"/>
        </w:rPr>
      </w:pPr>
      <w:r>
        <w:rPr>
          <w:rFonts w:ascii="Abadi" w:hAnsi="Abadi"/>
          <w:sz w:val="24"/>
        </w:rPr>
        <w:t>P</w:t>
      </w:r>
      <w:r w:rsidRPr="00D06955">
        <w:rPr>
          <w:rFonts w:ascii="Abadi" w:hAnsi="Abadi"/>
          <w:sz w:val="24"/>
        </w:rPr>
        <w:t xml:space="preserve">rior to doping control, athletes can take part in the awarding ceremony and fulfil their press commitments or receive medical treatment if needed. The selected competitors will be constantly accompanied by an official chaperone (appointed by the </w:t>
      </w:r>
      <w:proofErr w:type="spellStart"/>
      <w:r w:rsidRPr="00D06955">
        <w:rPr>
          <w:rFonts w:ascii="Abadi" w:hAnsi="Abadi"/>
          <w:sz w:val="24"/>
        </w:rPr>
        <w:t>organising</w:t>
      </w:r>
      <w:proofErr w:type="spellEnd"/>
      <w:r w:rsidRPr="00D06955">
        <w:rPr>
          <w:rFonts w:ascii="Abadi" w:hAnsi="Abadi"/>
          <w:sz w:val="24"/>
        </w:rPr>
        <w:t xml:space="preserve"> committee) from the time of notification until arriving at the Doping Control Station. A person of the athletes’ choice (team doctor, coach, trainer, delegation head etc.) may accompany them. </w:t>
      </w:r>
      <w:r>
        <w:rPr>
          <w:rFonts w:ascii="Abadi" w:hAnsi="Abadi"/>
          <w:sz w:val="24"/>
        </w:rPr>
        <w:t>IBSA</w:t>
      </w:r>
      <w:r w:rsidRPr="00D06955">
        <w:rPr>
          <w:rFonts w:ascii="Abadi" w:hAnsi="Abadi"/>
          <w:sz w:val="24"/>
        </w:rPr>
        <w:t xml:space="preserve"> keep the right to test any participating athlete beyond the above </w:t>
      </w:r>
      <w:r w:rsidRPr="00D06955">
        <w:rPr>
          <w:rFonts w:ascii="Abadi" w:hAnsi="Abadi"/>
          <w:sz w:val="24"/>
        </w:rPr>
        <w:lastRenderedPageBreak/>
        <w:t xml:space="preserve">selection during an event. All additional tests are deemed in-competition tests. At its own discretion </w:t>
      </w:r>
      <w:r>
        <w:rPr>
          <w:rFonts w:ascii="Abadi" w:hAnsi="Abadi"/>
          <w:sz w:val="24"/>
        </w:rPr>
        <w:t>IBSA</w:t>
      </w:r>
      <w:r w:rsidRPr="00D06955">
        <w:rPr>
          <w:rFonts w:ascii="Abadi" w:hAnsi="Abadi"/>
          <w:sz w:val="24"/>
        </w:rPr>
        <w:t xml:space="preserve"> may allow Testing Authorities to conduct out-of-competition tests as well.</w:t>
      </w:r>
    </w:p>
    <w:p w14:paraId="4C99D2F4" w14:textId="799C5413" w:rsidR="009A292D" w:rsidRDefault="00000000" w:rsidP="00C149FD">
      <w:pPr>
        <w:autoSpaceDE w:val="0"/>
        <w:autoSpaceDN w:val="0"/>
        <w:adjustRightInd w:val="0"/>
        <w:spacing w:after="0" w:line="240" w:lineRule="auto"/>
        <w:rPr>
          <w:rFonts w:ascii="Abadi" w:hAnsi="Abadi" w:cstheme="majorBidi"/>
          <w:color w:val="0462C1"/>
          <w:sz w:val="28"/>
          <w:szCs w:val="28"/>
        </w:rPr>
      </w:pPr>
      <w:hyperlink r:id="rId14" w:history="1">
        <w:r w:rsidR="009A292D" w:rsidRPr="002B27C1">
          <w:rPr>
            <w:rStyle w:val="a8"/>
            <w:rFonts w:ascii="Abadi" w:hAnsi="Abadi" w:cstheme="majorBidi"/>
            <w:sz w:val="28"/>
            <w:szCs w:val="28"/>
          </w:rPr>
          <w:t>http://www.ibsasport.org/antidoping/</w:t>
        </w:r>
      </w:hyperlink>
      <w:r w:rsidR="009A292D">
        <w:rPr>
          <w:rFonts w:ascii="Abadi" w:hAnsi="Abadi" w:cstheme="majorBidi"/>
          <w:color w:val="0462C1"/>
          <w:sz w:val="28"/>
          <w:szCs w:val="28"/>
        </w:rPr>
        <w:t xml:space="preserve"> </w:t>
      </w:r>
      <w:r w:rsidR="009A292D" w:rsidRPr="008A5269">
        <w:rPr>
          <w:rFonts w:ascii="Abadi" w:hAnsi="Abadi" w:cstheme="majorBidi"/>
          <w:color w:val="0462C1"/>
          <w:sz w:val="28"/>
          <w:szCs w:val="28"/>
        </w:rPr>
        <w:t xml:space="preserve"> </w:t>
      </w:r>
    </w:p>
    <w:p w14:paraId="5D9691DD" w14:textId="77777777" w:rsidR="00C149FD" w:rsidRPr="00C149FD" w:rsidRDefault="00C149FD" w:rsidP="00C149FD">
      <w:pPr>
        <w:autoSpaceDE w:val="0"/>
        <w:autoSpaceDN w:val="0"/>
        <w:adjustRightInd w:val="0"/>
        <w:spacing w:after="0" w:line="240" w:lineRule="auto"/>
        <w:rPr>
          <w:rFonts w:ascii="Abadi" w:hAnsi="Abadi" w:cstheme="majorBidi"/>
          <w:color w:val="0462C1"/>
          <w:sz w:val="28"/>
          <w:szCs w:val="28"/>
        </w:rPr>
      </w:pPr>
    </w:p>
    <w:p w14:paraId="2FC7BCE5" w14:textId="1C5414DA" w:rsidR="009A292D" w:rsidRDefault="00AC7AFE" w:rsidP="00935C36">
      <w:pPr>
        <w:pStyle w:val="a9"/>
        <w:numPr>
          <w:ilvl w:val="0"/>
          <w:numId w:val="4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 xml:space="preserve">TRAINING CAMP </w:t>
      </w:r>
    </w:p>
    <w:p w14:paraId="41353941" w14:textId="7603D3A2" w:rsidR="00B81006" w:rsidRDefault="009A292D" w:rsidP="009A292D">
      <w:pPr>
        <w:rPr>
          <w:rFonts w:cstheme="majorBidi"/>
          <w:bCs/>
          <w:sz w:val="24"/>
          <w:szCs w:val="36"/>
          <w:lang w:val="kk-KZ"/>
        </w:rPr>
      </w:pPr>
      <w:r w:rsidRPr="009A292D">
        <w:rPr>
          <w:rFonts w:ascii="Abadi" w:hAnsi="Abadi" w:cstheme="majorBidi"/>
          <w:bCs/>
          <w:sz w:val="24"/>
          <w:szCs w:val="36"/>
        </w:rPr>
        <w:t>Those delegations that wish to do so can participate in the training camp that will be held in the</w:t>
      </w:r>
      <w:r w:rsidR="00B81006">
        <w:rPr>
          <w:rFonts w:ascii="Abadi" w:hAnsi="Abadi" w:cstheme="majorBidi"/>
          <w:bCs/>
          <w:sz w:val="24"/>
          <w:szCs w:val="36"/>
        </w:rPr>
        <w:t xml:space="preserve"> days following the competition</w:t>
      </w:r>
      <w:r w:rsidRPr="009A292D">
        <w:rPr>
          <w:rFonts w:ascii="Abadi" w:hAnsi="Abadi" w:cstheme="majorBidi"/>
          <w:bCs/>
          <w:sz w:val="24"/>
          <w:szCs w:val="36"/>
        </w:rPr>
        <w:t>.</w:t>
      </w:r>
      <w:r w:rsidR="00F10996">
        <w:rPr>
          <w:rFonts w:cstheme="majorBidi"/>
          <w:bCs/>
          <w:sz w:val="24"/>
          <w:szCs w:val="36"/>
          <w:lang w:val="kk-KZ"/>
        </w:rPr>
        <w:t xml:space="preserve"> </w:t>
      </w:r>
    </w:p>
    <w:p w14:paraId="6675FE30" w14:textId="231A3D12" w:rsidR="00F10996" w:rsidRPr="00C149FD" w:rsidRDefault="00F10996" w:rsidP="009A292D">
      <w:pPr>
        <w:rPr>
          <w:rFonts w:ascii="Abadi" w:hAnsi="Abadi" w:cstheme="majorBidi"/>
          <w:bCs/>
          <w:sz w:val="24"/>
          <w:szCs w:val="36"/>
          <w:lang w:val="kk-KZ"/>
        </w:rPr>
      </w:pPr>
      <w:r w:rsidRPr="00C149FD">
        <w:rPr>
          <w:rFonts w:ascii="Abadi" w:hAnsi="Abadi" w:cs="Times New Roman"/>
          <w:bCs/>
          <w:sz w:val="24"/>
          <w:szCs w:val="36"/>
          <w:lang w:val="kk-KZ"/>
        </w:rPr>
        <w:t xml:space="preserve">When </w:t>
      </w:r>
      <w:r w:rsidR="00C149FD" w:rsidRPr="00C149FD">
        <w:rPr>
          <w:rFonts w:ascii="Abadi" w:hAnsi="Abadi" w:cs="Times New Roman"/>
          <w:bCs/>
          <w:sz w:val="24"/>
          <w:szCs w:val="36"/>
        </w:rPr>
        <w:t>teams will send ENTRY BY NAMES</w:t>
      </w:r>
      <w:r w:rsidR="00C149FD" w:rsidRPr="00C149FD">
        <w:rPr>
          <w:rFonts w:ascii="Abadi" w:hAnsi="Abadi" w:cs="Times New Roman"/>
          <w:bCs/>
          <w:sz w:val="24"/>
          <w:szCs w:val="36"/>
          <w:lang w:val="kk-KZ"/>
        </w:rPr>
        <w:t xml:space="preserve"> for participation</w:t>
      </w:r>
      <w:r w:rsidR="00C149FD" w:rsidRPr="00C149FD">
        <w:rPr>
          <w:rFonts w:ascii="Abadi" w:hAnsi="Abadi" w:cs="Times New Roman"/>
          <w:bCs/>
          <w:sz w:val="24"/>
          <w:szCs w:val="36"/>
        </w:rPr>
        <w:t xml:space="preserve"> to the LOC,</w:t>
      </w:r>
      <w:r w:rsidRPr="00C149FD">
        <w:rPr>
          <w:rFonts w:ascii="Abadi" w:hAnsi="Abadi" w:cs="Times New Roman"/>
          <w:bCs/>
          <w:sz w:val="24"/>
          <w:szCs w:val="36"/>
          <w:lang w:val="kk-KZ"/>
        </w:rPr>
        <w:t xml:space="preserve"> it is necessary to indicate participation at the training camp and to indicate the number of participants and departure dates after the end of the training camp</w:t>
      </w:r>
      <w:r w:rsidRPr="00C149FD">
        <w:rPr>
          <w:rFonts w:ascii="Abadi" w:hAnsi="Abadi" w:cstheme="majorBidi"/>
          <w:bCs/>
          <w:sz w:val="24"/>
          <w:szCs w:val="36"/>
          <w:lang w:val="kk-KZ"/>
        </w:rPr>
        <w:t xml:space="preserve">. </w:t>
      </w:r>
    </w:p>
    <w:p w14:paraId="4BF3EE3B" w14:textId="68072B9E" w:rsidR="00B81006" w:rsidRDefault="00B81006" w:rsidP="009A292D">
      <w:pPr>
        <w:rPr>
          <w:rFonts w:ascii="Abadi" w:hAnsi="Abadi" w:cstheme="majorBidi"/>
          <w:bCs/>
          <w:sz w:val="24"/>
          <w:szCs w:val="36"/>
        </w:rPr>
      </w:pPr>
    </w:p>
    <w:p w14:paraId="1228C014" w14:textId="77777777" w:rsidR="00FB0B2C" w:rsidRDefault="00FB0B2C" w:rsidP="00935C36">
      <w:pPr>
        <w:pStyle w:val="a9"/>
        <w:numPr>
          <w:ilvl w:val="0"/>
          <w:numId w:val="4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POST EVENT SURVEY</w:t>
      </w:r>
    </w:p>
    <w:p w14:paraId="2EBACB70" w14:textId="457D8038" w:rsidR="00FB0B2C" w:rsidRDefault="00FB0B2C" w:rsidP="00FB0B2C">
      <w:pPr>
        <w:rPr>
          <w:rFonts w:ascii="Abadi" w:hAnsi="Abadi" w:cstheme="majorBidi"/>
          <w:bCs/>
          <w:color w:val="EE7344" w:themeColor="text2" w:themeTint="99"/>
          <w:sz w:val="24"/>
          <w:szCs w:val="36"/>
        </w:rPr>
      </w:pPr>
      <w:r w:rsidRPr="00FB0B2C">
        <w:rPr>
          <w:rFonts w:ascii="Abadi" w:hAnsi="Abadi" w:cstheme="majorBidi"/>
          <w:bCs/>
          <w:sz w:val="24"/>
          <w:szCs w:val="36"/>
        </w:rPr>
        <w:t xml:space="preserve">After each event a questionnaire will be sent to your constructive comments and feedback and how to improve the next edition of the event. </w:t>
      </w:r>
    </w:p>
    <w:p w14:paraId="0B5EA6A6" w14:textId="77777777" w:rsidR="003D4E33" w:rsidRDefault="003D4E33" w:rsidP="00FB0B2C">
      <w:pPr>
        <w:rPr>
          <w:rFonts w:ascii="Abadi" w:hAnsi="Abadi" w:cstheme="majorBidi"/>
          <w:bCs/>
          <w:color w:val="EE7344" w:themeColor="text2" w:themeTint="99"/>
          <w:sz w:val="24"/>
          <w:szCs w:val="36"/>
        </w:rPr>
      </w:pPr>
    </w:p>
    <w:p w14:paraId="7AACB5DD" w14:textId="77777777" w:rsidR="00412C8D" w:rsidRDefault="00412C8D" w:rsidP="00935C36">
      <w:pPr>
        <w:pStyle w:val="a9"/>
        <w:numPr>
          <w:ilvl w:val="0"/>
          <w:numId w:val="43"/>
        </w:numPr>
        <w:rPr>
          <w:rFonts w:ascii="Abadi" w:hAnsi="Abadi" w:cstheme="majorBidi"/>
          <w:b/>
          <w:bCs/>
          <w:color w:val="EE7344" w:themeColor="text2" w:themeTint="99"/>
          <w:sz w:val="28"/>
          <w:szCs w:val="36"/>
        </w:rPr>
      </w:pPr>
      <w:r>
        <w:rPr>
          <w:rFonts w:ascii="Abadi" w:hAnsi="Abadi" w:cstheme="majorBidi"/>
          <w:b/>
          <w:bCs/>
          <w:color w:val="EE7344" w:themeColor="text2" w:themeTint="99"/>
          <w:sz w:val="28"/>
          <w:szCs w:val="36"/>
        </w:rPr>
        <w:t xml:space="preserve">GENERAL INFORMATION </w:t>
      </w:r>
    </w:p>
    <w:p w14:paraId="4EC9D11A" w14:textId="77777777" w:rsidR="00412C8D" w:rsidRPr="009E3B31" w:rsidRDefault="00412C8D" w:rsidP="00412C8D">
      <w:pPr>
        <w:rPr>
          <w:rFonts w:ascii="Abadi" w:hAnsi="Abadi" w:cstheme="majorBidi"/>
          <w:b/>
          <w:bCs/>
          <w:color w:val="EE7344" w:themeColor="text2" w:themeTint="99"/>
          <w:sz w:val="24"/>
          <w:szCs w:val="36"/>
        </w:rPr>
      </w:pPr>
      <w:r w:rsidRPr="009E3B31">
        <w:rPr>
          <w:rFonts w:ascii="Abadi" w:hAnsi="Abadi" w:cstheme="majorBidi"/>
          <w:b/>
          <w:bCs/>
          <w:color w:val="EE7344" w:themeColor="text2" w:themeTint="99"/>
          <w:sz w:val="24"/>
          <w:szCs w:val="36"/>
        </w:rPr>
        <w:t xml:space="preserve">FUNDAMENTAL PRINCIPLES </w:t>
      </w:r>
    </w:p>
    <w:p w14:paraId="2F67A8FD" w14:textId="77777777" w:rsidR="00412C8D" w:rsidRPr="003E27BD" w:rsidRDefault="00412C8D" w:rsidP="00412C8D">
      <w:pPr>
        <w:autoSpaceDE w:val="0"/>
        <w:autoSpaceDN w:val="0"/>
        <w:adjustRightInd w:val="0"/>
        <w:spacing w:after="0" w:line="240" w:lineRule="auto"/>
        <w:rPr>
          <w:rFonts w:ascii="Abadi" w:hAnsi="Abadi" w:cstheme="majorBidi"/>
          <w:color w:val="000000"/>
          <w:sz w:val="24"/>
          <w:szCs w:val="24"/>
        </w:rPr>
      </w:pPr>
      <w:r w:rsidRPr="003E27BD">
        <w:rPr>
          <w:rFonts w:ascii="Abadi" w:hAnsi="Abadi" w:cstheme="majorBidi"/>
          <w:color w:val="000000"/>
          <w:sz w:val="24"/>
          <w:szCs w:val="24"/>
        </w:rPr>
        <w:t>The competition will be conducted in accordance with the latest IBSA</w:t>
      </w:r>
      <w:r>
        <w:rPr>
          <w:rFonts w:ascii="Abadi" w:hAnsi="Abadi" w:cstheme="majorBidi"/>
          <w:color w:val="000000"/>
          <w:sz w:val="24"/>
          <w:szCs w:val="24"/>
        </w:rPr>
        <w:t xml:space="preserve"> Judo Rules</w:t>
      </w:r>
      <w:r w:rsidRPr="003E27BD">
        <w:rPr>
          <w:rFonts w:ascii="Abadi" w:hAnsi="Abadi" w:cstheme="majorBidi"/>
          <w:color w:val="000000"/>
          <w:sz w:val="24"/>
          <w:szCs w:val="24"/>
        </w:rPr>
        <w:t xml:space="preserve">, IJF &amp; IBSA Judo Refereeing Rules, IJF Code of Ethics, </w:t>
      </w:r>
      <w:r>
        <w:rPr>
          <w:rFonts w:ascii="Abadi" w:hAnsi="Abadi" w:cstheme="majorBidi"/>
          <w:color w:val="000000"/>
          <w:sz w:val="24"/>
          <w:szCs w:val="24"/>
        </w:rPr>
        <w:t xml:space="preserve">IBSA Judo Classification Rules </w:t>
      </w:r>
      <w:r w:rsidRPr="003E27BD">
        <w:rPr>
          <w:rFonts w:ascii="Abadi" w:hAnsi="Abadi" w:cstheme="majorBidi"/>
          <w:color w:val="000000"/>
          <w:sz w:val="24"/>
          <w:szCs w:val="24"/>
        </w:rPr>
        <w:t xml:space="preserve">and current IBSA Anti-Doping Rules. </w:t>
      </w:r>
    </w:p>
    <w:p w14:paraId="36CAC3E2" w14:textId="77777777" w:rsidR="00412C8D" w:rsidRDefault="00412C8D" w:rsidP="00412C8D">
      <w:pPr>
        <w:autoSpaceDE w:val="0"/>
        <w:autoSpaceDN w:val="0"/>
        <w:adjustRightInd w:val="0"/>
        <w:spacing w:after="0" w:line="240" w:lineRule="auto"/>
        <w:rPr>
          <w:rFonts w:ascii="Abadi" w:hAnsi="Abadi" w:cstheme="majorBidi"/>
          <w:color w:val="000000"/>
          <w:sz w:val="24"/>
          <w:szCs w:val="28"/>
        </w:rPr>
      </w:pPr>
      <w:r w:rsidRPr="003E27BD">
        <w:rPr>
          <w:rFonts w:ascii="Abadi" w:hAnsi="Abadi" w:cstheme="majorBidi"/>
          <w:color w:val="000000"/>
          <w:sz w:val="24"/>
          <w:szCs w:val="24"/>
        </w:rPr>
        <w:t>All IBSA member federations, officials, coaches, and athletes participating in the event</w:t>
      </w:r>
      <w:r w:rsidRPr="006D53AA">
        <w:rPr>
          <w:rFonts w:ascii="Abadi" w:hAnsi="Abadi" w:cstheme="majorBidi"/>
          <w:color w:val="000000"/>
          <w:sz w:val="24"/>
          <w:szCs w:val="28"/>
        </w:rPr>
        <w:t xml:space="preserve"> described in these outlines must respect and accept the authority of the IBSA Officials, the IBSA Statutes &amp; rules, the IJF Sports and Organization Rules (SOR), the</w:t>
      </w:r>
      <w:r>
        <w:rPr>
          <w:rFonts w:ascii="Abadi" w:hAnsi="Abadi" w:cstheme="majorBidi"/>
          <w:color w:val="000000"/>
          <w:sz w:val="24"/>
          <w:szCs w:val="28"/>
        </w:rPr>
        <w:t xml:space="preserve"> IBSA Refereeing Rules and IBSA Judo Rules</w:t>
      </w:r>
      <w:r w:rsidRPr="006D53AA">
        <w:rPr>
          <w:rFonts w:ascii="Abadi" w:hAnsi="Abadi" w:cstheme="majorBidi"/>
          <w:color w:val="000000"/>
          <w:sz w:val="24"/>
          <w:szCs w:val="28"/>
        </w:rPr>
        <w:t>. Individuals deemed to have acted against the above-mentioned rules, its principles, or purposes shall be subject to suspension o</w:t>
      </w:r>
      <w:r>
        <w:rPr>
          <w:rFonts w:ascii="Abadi" w:hAnsi="Abadi" w:cstheme="majorBidi"/>
          <w:color w:val="000000"/>
          <w:sz w:val="24"/>
          <w:szCs w:val="28"/>
        </w:rPr>
        <w:t>r expulsion from the event and/</w:t>
      </w:r>
      <w:r w:rsidRPr="006D53AA">
        <w:rPr>
          <w:rFonts w:ascii="Abadi" w:hAnsi="Abadi" w:cstheme="majorBidi"/>
          <w:color w:val="000000"/>
          <w:sz w:val="24"/>
          <w:szCs w:val="28"/>
        </w:rPr>
        <w:t>or cancellatio</w:t>
      </w:r>
      <w:r>
        <w:rPr>
          <w:rFonts w:ascii="Abadi" w:hAnsi="Abadi" w:cstheme="majorBidi"/>
          <w:color w:val="000000"/>
          <w:sz w:val="24"/>
          <w:szCs w:val="28"/>
        </w:rPr>
        <w:t>n of their accreditation cards.</w:t>
      </w:r>
    </w:p>
    <w:p w14:paraId="1BC98401" w14:textId="77777777" w:rsidR="00412C8D" w:rsidRDefault="00412C8D" w:rsidP="00412C8D">
      <w:pPr>
        <w:autoSpaceDE w:val="0"/>
        <w:autoSpaceDN w:val="0"/>
        <w:adjustRightInd w:val="0"/>
        <w:spacing w:after="0" w:line="240" w:lineRule="auto"/>
        <w:rPr>
          <w:rFonts w:ascii="Abadi" w:hAnsi="Abadi"/>
          <w:b/>
          <w:color w:val="FA7E5C" w:themeColor="accent6"/>
          <w:sz w:val="24"/>
          <w:szCs w:val="24"/>
        </w:rPr>
      </w:pPr>
    </w:p>
    <w:p w14:paraId="1CD9D81B" w14:textId="77777777" w:rsidR="00412C8D" w:rsidRPr="009E3B31" w:rsidRDefault="00412C8D" w:rsidP="00412C8D">
      <w:pPr>
        <w:autoSpaceDE w:val="0"/>
        <w:autoSpaceDN w:val="0"/>
        <w:adjustRightInd w:val="0"/>
        <w:spacing w:after="0" w:line="240" w:lineRule="auto"/>
        <w:rPr>
          <w:rFonts w:ascii="Abadi" w:hAnsi="Abadi"/>
          <w:b/>
          <w:color w:val="FA7E5C" w:themeColor="accent6"/>
          <w:sz w:val="24"/>
          <w:szCs w:val="24"/>
        </w:rPr>
      </w:pPr>
      <w:r w:rsidRPr="009E3B31">
        <w:rPr>
          <w:rFonts w:ascii="Abadi" w:hAnsi="Abadi"/>
          <w:b/>
          <w:color w:val="FA7E5C" w:themeColor="accent6"/>
          <w:sz w:val="24"/>
          <w:szCs w:val="24"/>
        </w:rPr>
        <w:t xml:space="preserve">INSURANCE </w:t>
      </w:r>
    </w:p>
    <w:p w14:paraId="6C44510F" w14:textId="77777777" w:rsidR="00412C8D" w:rsidRPr="009E3B31" w:rsidRDefault="00412C8D" w:rsidP="00412C8D">
      <w:pPr>
        <w:rPr>
          <w:rFonts w:ascii="Abadi" w:hAnsi="Abadi" w:cstheme="majorBidi"/>
          <w:b/>
          <w:bCs/>
          <w:color w:val="EE7344" w:themeColor="text2" w:themeTint="99"/>
          <w:sz w:val="24"/>
          <w:szCs w:val="24"/>
        </w:rPr>
      </w:pPr>
      <w:r w:rsidRPr="009E3B31">
        <w:rPr>
          <w:rFonts w:ascii="Abadi" w:hAnsi="Abadi"/>
          <w:sz w:val="24"/>
          <w:szCs w:val="24"/>
        </w:rPr>
        <w:t xml:space="preserve">Each National Federation is directly responsible for its athletes (the control of non-pregnancy and the control of gender). It must assume all responsibility for accident and health insurance as well as </w:t>
      </w:r>
      <w:r>
        <w:rPr>
          <w:rFonts w:ascii="Abadi" w:hAnsi="Abadi"/>
          <w:sz w:val="24"/>
          <w:szCs w:val="24"/>
        </w:rPr>
        <w:t>civil liabilities during all IBSA Judo Events</w:t>
      </w:r>
      <w:r w:rsidRPr="009E3B31">
        <w:rPr>
          <w:rFonts w:ascii="Abadi" w:hAnsi="Abadi"/>
          <w:sz w:val="24"/>
          <w:szCs w:val="24"/>
        </w:rPr>
        <w:t xml:space="preserve"> for everyone under their charge. National Federations are responsible to provide insurance guarantees to their delegates duri</w:t>
      </w:r>
      <w:r>
        <w:rPr>
          <w:rFonts w:ascii="Abadi" w:hAnsi="Abadi"/>
          <w:sz w:val="24"/>
          <w:szCs w:val="24"/>
        </w:rPr>
        <w:t>ng any IBSA Judo Event</w:t>
      </w:r>
      <w:r w:rsidRPr="009E3B31">
        <w:rPr>
          <w:rFonts w:ascii="Abadi" w:hAnsi="Abadi"/>
          <w:sz w:val="24"/>
          <w:szCs w:val="24"/>
        </w:rPr>
        <w:t xml:space="preserve">. </w:t>
      </w:r>
      <w:r>
        <w:rPr>
          <w:rFonts w:ascii="Abadi" w:hAnsi="Abadi"/>
          <w:sz w:val="24"/>
          <w:szCs w:val="24"/>
        </w:rPr>
        <w:t>The LOC of the event and IBSA</w:t>
      </w:r>
      <w:r w:rsidRPr="009E3B31">
        <w:rPr>
          <w:rFonts w:ascii="Abadi" w:hAnsi="Abadi"/>
          <w:sz w:val="24"/>
          <w:szCs w:val="24"/>
        </w:rPr>
        <w:t xml:space="preserve"> will not be responsi</w:t>
      </w:r>
      <w:r>
        <w:rPr>
          <w:rFonts w:ascii="Abadi" w:hAnsi="Abadi"/>
          <w:sz w:val="24"/>
          <w:szCs w:val="24"/>
        </w:rPr>
        <w:t>ble in the absence of insurance</w:t>
      </w:r>
      <w:r w:rsidRPr="009E3B31">
        <w:rPr>
          <w:rFonts w:ascii="Abadi" w:hAnsi="Abadi"/>
          <w:sz w:val="24"/>
          <w:szCs w:val="24"/>
        </w:rPr>
        <w:t xml:space="preserve">. </w:t>
      </w:r>
      <w:r>
        <w:rPr>
          <w:rFonts w:ascii="Abadi" w:hAnsi="Abadi"/>
          <w:sz w:val="24"/>
          <w:szCs w:val="24"/>
        </w:rPr>
        <w:t>The LOC of the event and IBSA</w:t>
      </w:r>
      <w:r w:rsidRPr="009E3B31">
        <w:rPr>
          <w:rFonts w:ascii="Abadi" w:hAnsi="Abadi"/>
          <w:sz w:val="24"/>
          <w:szCs w:val="24"/>
        </w:rPr>
        <w:t xml:space="preserve"> have no liability </w:t>
      </w:r>
      <w:r w:rsidRPr="009E3B31">
        <w:rPr>
          <w:rFonts w:ascii="Abadi" w:hAnsi="Abadi"/>
          <w:sz w:val="24"/>
          <w:szCs w:val="24"/>
        </w:rPr>
        <w:lastRenderedPageBreak/>
        <w:t>for any claims of injury, illness or death arising from the travelling to and the participation in this event.</w:t>
      </w:r>
    </w:p>
    <w:p w14:paraId="13E690B5" w14:textId="77777777" w:rsidR="00412C8D" w:rsidRDefault="00412C8D" w:rsidP="00412C8D">
      <w:pPr>
        <w:rPr>
          <w:rFonts w:ascii="Abadi" w:hAnsi="Abadi" w:cstheme="majorBidi"/>
          <w:bCs/>
          <w:sz w:val="24"/>
          <w:szCs w:val="36"/>
        </w:rPr>
      </w:pPr>
    </w:p>
    <w:p w14:paraId="0F4A24BB" w14:textId="77777777" w:rsidR="00412C8D" w:rsidRPr="009F32D9" w:rsidRDefault="00412C8D" w:rsidP="00412C8D">
      <w:pPr>
        <w:rPr>
          <w:rFonts w:ascii="Abadi" w:hAnsi="Abadi"/>
          <w:b/>
          <w:color w:val="FA7E5C" w:themeColor="accent6"/>
          <w:sz w:val="24"/>
          <w:szCs w:val="24"/>
        </w:rPr>
      </w:pPr>
      <w:r w:rsidRPr="009F32D9">
        <w:rPr>
          <w:rFonts w:ascii="Abadi" w:hAnsi="Abadi"/>
          <w:b/>
          <w:color w:val="FA7E5C" w:themeColor="accent6"/>
          <w:sz w:val="24"/>
          <w:szCs w:val="24"/>
        </w:rPr>
        <w:t xml:space="preserve">CONSENT FOR USE OF DATA/PHOTOGRAPHY/VIDEOS/FILMING </w:t>
      </w:r>
    </w:p>
    <w:p w14:paraId="2A6FDD85" w14:textId="77777777" w:rsidR="00412C8D" w:rsidRPr="009F32D9" w:rsidRDefault="00412C8D" w:rsidP="00412C8D">
      <w:pPr>
        <w:rPr>
          <w:rFonts w:ascii="Abadi" w:hAnsi="Abadi"/>
          <w:sz w:val="24"/>
          <w:szCs w:val="24"/>
        </w:rPr>
      </w:pPr>
      <w:r w:rsidRPr="009F32D9">
        <w:rPr>
          <w:rFonts w:ascii="Abadi" w:hAnsi="Abadi"/>
          <w:sz w:val="24"/>
          <w:szCs w:val="24"/>
        </w:rPr>
        <w:t>Delegates inscribed by th</w:t>
      </w:r>
      <w:r>
        <w:rPr>
          <w:rFonts w:ascii="Abadi" w:hAnsi="Abadi"/>
          <w:sz w:val="24"/>
          <w:szCs w:val="24"/>
        </w:rPr>
        <w:t>eir National Federations for IBSA Judo Events consent to the IBSA</w:t>
      </w:r>
      <w:r w:rsidRPr="009F32D9">
        <w:rPr>
          <w:rFonts w:ascii="Abadi" w:hAnsi="Abadi"/>
          <w:sz w:val="24"/>
          <w:szCs w:val="24"/>
        </w:rPr>
        <w:t xml:space="preserve"> and its media partners to use content of them, including data, live results, photographs and/or video recordings (hereafter referred to as Media). This media may be obtained f</w:t>
      </w:r>
      <w:r>
        <w:rPr>
          <w:rFonts w:ascii="Abadi" w:hAnsi="Abadi"/>
          <w:sz w:val="24"/>
          <w:szCs w:val="24"/>
        </w:rPr>
        <w:t>rom National Federations and IBSA</w:t>
      </w:r>
      <w:r w:rsidRPr="009F32D9">
        <w:rPr>
          <w:rFonts w:ascii="Abadi" w:hAnsi="Abadi"/>
          <w:sz w:val="24"/>
          <w:szCs w:val="24"/>
        </w:rPr>
        <w:t>.</w:t>
      </w:r>
    </w:p>
    <w:p w14:paraId="20920B03" w14:textId="77777777" w:rsidR="00412C8D" w:rsidRDefault="00412C8D" w:rsidP="00412C8D">
      <w:pPr>
        <w:rPr>
          <w:rFonts w:ascii="Abadi" w:hAnsi="Abadi"/>
          <w:sz w:val="24"/>
          <w:szCs w:val="24"/>
        </w:rPr>
      </w:pPr>
      <w:r w:rsidRPr="009F32D9">
        <w:rPr>
          <w:rFonts w:ascii="Abadi" w:hAnsi="Abadi"/>
          <w:sz w:val="24"/>
          <w:szCs w:val="24"/>
        </w:rPr>
        <w:t xml:space="preserve">It </w:t>
      </w:r>
      <w:r>
        <w:rPr>
          <w:rFonts w:ascii="Abadi" w:hAnsi="Abadi"/>
          <w:sz w:val="24"/>
          <w:szCs w:val="24"/>
        </w:rPr>
        <w:t>will also be acquired by IBSA</w:t>
      </w:r>
      <w:r w:rsidRPr="009F32D9">
        <w:rPr>
          <w:rFonts w:ascii="Abadi" w:hAnsi="Abadi"/>
          <w:sz w:val="24"/>
          <w:szCs w:val="24"/>
        </w:rPr>
        <w:t xml:space="preserve"> and its media partner</w:t>
      </w:r>
      <w:r>
        <w:rPr>
          <w:rFonts w:ascii="Abadi" w:hAnsi="Abadi"/>
          <w:sz w:val="24"/>
          <w:szCs w:val="24"/>
        </w:rPr>
        <w:t>s from in and around all IBSA Judo E</w:t>
      </w:r>
      <w:r w:rsidRPr="009F32D9">
        <w:rPr>
          <w:rFonts w:ascii="Abadi" w:hAnsi="Abadi"/>
          <w:sz w:val="24"/>
          <w:szCs w:val="24"/>
        </w:rPr>
        <w:t>vent venues. Media could be used in print and digital media formats including print publications, websites, e-marketing, posters banners, advertising, film, broadcast, social media, education purposes and other purposes. The National Federation must ensure that they have the permission of each delegate or in the case of a minor the permission of the parent/guardian. If a delegate does not give consent for use of data, photography, videos and filming then the N</w:t>
      </w:r>
      <w:r>
        <w:rPr>
          <w:rFonts w:ascii="Abadi" w:hAnsi="Abadi"/>
          <w:sz w:val="24"/>
          <w:szCs w:val="24"/>
        </w:rPr>
        <w:t>ational Federation must inform IBSA by writing to sallywoodlamont@gmail.com</w:t>
      </w:r>
    </w:p>
    <w:p w14:paraId="1DBD47CF" w14:textId="77777777" w:rsidR="00412C8D" w:rsidRDefault="00412C8D" w:rsidP="00412C8D">
      <w:pPr>
        <w:rPr>
          <w:rFonts w:ascii="Abadi" w:hAnsi="Abadi"/>
          <w:sz w:val="24"/>
          <w:szCs w:val="24"/>
        </w:rPr>
      </w:pPr>
    </w:p>
    <w:p w14:paraId="0178A240" w14:textId="77777777" w:rsidR="00412C8D" w:rsidRPr="009F32D9" w:rsidRDefault="00412C8D" w:rsidP="00412C8D">
      <w:pPr>
        <w:rPr>
          <w:rFonts w:ascii="Abadi" w:hAnsi="Abadi"/>
          <w:b/>
          <w:color w:val="FA7E5C" w:themeColor="accent6"/>
          <w:sz w:val="24"/>
          <w:szCs w:val="24"/>
        </w:rPr>
      </w:pPr>
      <w:r w:rsidRPr="009F32D9">
        <w:rPr>
          <w:rFonts w:ascii="Abadi" w:hAnsi="Abadi"/>
          <w:b/>
          <w:color w:val="FA7E5C" w:themeColor="accent6"/>
          <w:sz w:val="24"/>
          <w:szCs w:val="24"/>
        </w:rPr>
        <w:t xml:space="preserve">ACCOMMODATION </w:t>
      </w:r>
    </w:p>
    <w:p w14:paraId="0BF520C2" w14:textId="77777777" w:rsidR="00412C8D" w:rsidRDefault="00412C8D" w:rsidP="00412C8D">
      <w:pPr>
        <w:rPr>
          <w:rFonts w:ascii="Abadi" w:hAnsi="Abadi"/>
          <w:sz w:val="24"/>
          <w:szCs w:val="24"/>
        </w:rPr>
      </w:pPr>
      <w:r w:rsidRPr="009F32D9">
        <w:rPr>
          <w:rFonts w:ascii="Abadi" w:hAnsi="Abadi"/>
          <w:sz w:val="24"/>
          <w:szCs w:val="24"/>
        </w:rPr>
        <w:t>All delegati</w:t>
      </w:r>
      <w:r>
        <w:rPr>
          <w:rFonts w:ascii="Abadi" w:hAnsi="Abadi"/>
          <w:sz w:val="24"/>
          <w:szCs w:val="24"/>
        </w:rPr>
        <w:t>ons, who inscribe for an IBSA Judo E</w:t>
      </w:r>
      <w:r w:rsidRPr="009F32D9">
        <w:rPr>
          <w:rFonts w:ascii="Abadi" w:hAnsi="Abadi"/>
          <w:sz w:val="24"/>
          <w:szCs w:val="24"/>
        </w:rPr>
        <w:t xml:space="preserve">vent, must reserve their accommodation in one of the official hotels published in the event outlines. The reservation must be made with the local </w:t>
      </w:r>
      <w:proofErr w:type="spellStart"/>
      <w:r w:rsidRPr="009F32D9">
        <w:rPr>
          <w:rFonts w:ascii="Abadi" w:hAnsi="Abadi"/>
          <w:sz w:val="24"/>
          <w:szCs w:val="24"/>
        </w:rPr>
        <w:t>organising</w:t>
      </w:r>
      <w:proofErr w:type="spellEnd"/>
      <w:r w:rsidRPr="009F32D9">
        <w:rPr>
          <w:rFonts w:ascii="Abadi" w:hAnsi="Abadi"/>
          <w:sz w:val="24"/>
          <w:szCs w:val="24"/>
        </w:rPr>
        <w:t xml:space="preserve"> committee (not directly with the hotel). </w:t>
      </w:r>
    </w:p>
    <w:p w14:paraId="55F66C19" w14:textId="77777777" w:rsidR="00412C8D" w:rsidRDefault="00412C8D" w:rsidP="00412C8D">
      <w:pPr>
        <w:rPr>
          <w:rFonts w:ascii="Abadi" w:hAnsi="Abadi"/>
          <w:sz w:val="24"/>
          <w:szCs w:val="24"/>
        </w:rPr>
      </w:pPr>
      <w:r w:rsidRPr="009F32D9">
        <w:rPr>
          <w:rFonts w:ascii="Abadi" w:hAnsi="Abadi"/>
          <w:sz w:val="24"/>
          <w:szCs w:val="24"/>
        </w:rPr>
        <w:t>The minimum reservation for a delegation is two (2) nights multiplied by the total number</w:t>
      </w:r>
      <w:r>
        <w:rPr>
          <w:rFonts w:ascii="Abadi" w:hAnsi="Abadi"/>
          <w:sz w:val="24"/>
          <w:szCs w:val="24"/>
        </w:rPr>
        <w:t xml:space="preserve"> of people inscribed</w:t>
      </w:r>
      <w:r w:rsidRPr="009F32D9">
        <w:rPr>
          <w:rFonts w:ascii="Abadi" w:hAnsi="Abadi"/>
          <w:sz w:val="24"/>
          <w:szCs w:val="24"/>
        </w:rPr>
        <w:t>. The referee nominated by the IJF</w:t>
      </w:r>
      <w:r>
        <w:rPr>
          <w:rFonts w:ascii="Abadi" w:hAnsi="Abadi"/>
          <w:sz w:val="24"/>
          <w:szCs w:val="24"/>
        </w:rPr>
        <w:t xml:space="preserve"> and IBSA</w:t>
      </w:r>
      <w:r w:rsidRPr="009F32D9">
        <w:rPr>
          <w:rFonts w:ascii="Abadi" w:hAnsi="Abadi"/>
          <w:sz w:val="24"/>
          <w:szCs w:val="24"/>
        </w:rPr>
        <w:t xml:space="preserve"> is not included in this calculation. Example: 4 people inscribed in </w:t>
      </w:r>
      <w:proofErr w:type="spellStart"/>
      <w:r w:rsidRPr="009F32D9">
        <w:rPr>
          <w:rFonts w:ascii="Abadi" w:hAnsi="Abadi"/>
          <w:sz w:val="24"/>
          <w:szCs w:val="24"/>
        </w:rPr>
        <w:t>judobase</w:t>
      </w:r>
      <w:proofErr w:type="spellEnd"/>
      <w:r w:rsidRPr="009F32D9">
        <w:rPr>
          <w:rFonts w:ascii="Abadi" w:hAnsi="Abadi"/>
          <w:sz w:val="24"/>
          <w:szCs w:val="24"/>
        </w:rPr>
        <w:t xml:space="preserve"> (no referee) = 4 x 2 nights = 8 nights or more must be reserved 17 people inscribed in </w:t>
      </w:r>
      <w:proofErr w:type="spellStart"/>
      <w:r w:rsidRPr="009F32D9">
        <w:rPr>
          <w:rFonts w:ascii="Abadi" w:hAnsi="Abadi"/>
          <w:sz w:val="24"/>
          <w:szCs w:val="24"/>
        </w:rPr>
        <w:t>judobase</w:t>
      </w:r>
      <w:proofErr w:type="spellEnd"/>
      <w:r w:rsidRPr="009F32D9">
        <w:rPr>
          <w:rFonts w:ascii="Abadi" w:hAnsi="Abadi"/>
          <w:sz w:val="24"/>
          <w:szCs w:val="24"/>
        </w:rPr>
        <w:t xml:space="preserve"> (including 1 referee) = (17-1) x 2 = 32 nights or more must be reserved</w:t>
      </w:r>
      <w:r>
        <w:rPr>
          <w:rFonts w:ascii="Abadi" w:hAnsi="Abadi"/>
          <w:sz w:val="24"/>
          <w:szCs w:val="24"/>
        </w:rPr>
        <w:t>.</w:t>
      </w:r>
      <w:r w:rsidRPr="009F32D9">
        <w:rPr>
          <w:rFonts w:ascii="Abadi" w:hAnsi="Abadi"/>
          <w:sz w:val="24"/>
          <w:szCs w:val="24"/>
        </w:rPr>
        <w:t xml:space="preserve"> This rule does not apply to the host National Federation delegates. </w:t>
      </w:r>
    </w:p>
    <w:p w14:paraId="699DD435" w14:textId="77777777" w:rsidR="00412C8D" w:rsidRDefault="00412C8D" w:rsidP="00412C8D">
      <w:pPr>
        <w:rPr>
          <w:rFonts w:ascii="Abadi" w:hAnsi="Abadi"/>
          <w:sz w:val="24"/>
          <w:szCs w:val="24"/>
        </w:rPr>
      </w:pPr>
      <w:r w:rsidRPr="009F32D9">
        <w:rPr>
          <w:rFonts w:ascii="Abadi" w:hAnsi="Abadi"/>
          <w:sz w:val="24"/>
          <w:szCs w:val="24"/>
        </w:rPr>
        <w:t xml:space="preserve">Any damage to hotel property resulting from the stay of a national delegation will be charged to the national federation and must be paid in full. </w:t>
      </w:r>
    </w:p>
    <w:p w14:paraId="66E2E498" w14:textId="77777777" w:rsidR="00412C8D" w:rsidRPr="009F32D9" w:rsidRDefault="00412C8D" w:rsidP="00412C8D">
      <w:pPr>
        <w:rPr>
          <w:rFonts w:ascii="Abadi" w:hAnsi="Abadi"/>
          <w:sz w:val="24"/>
          <w:szCs w:val="24"/>
        </w:rPr>
      </w:pPr>
      <w:r w:rsidRPr="009F32D9">
        <w:rPr>
          <w:rFonts w:ascii="Abadi" w:hAnsi="Abadi"/>
          <w:sz w:val="24"/>
          <w:szCs w:val="24"/>
        </w:rPr>
        <w:t>Delegations are kindly requested not to dry clothing (including judogi) or have training sessions in the corridors of the official hotels.</w:t>
      </w:r>
    </w:p>
    <w:p w14:paraId="29689847" w14:textId="77777777" w:rsidR="00412C8D" w:rsidRDefault="00412C8D" w:rsidP="00412C8D">
      <w:pPr>
        <w:rPr>
          <w:rFonts w:ascii="Abadi" w:hAnsi="Abadi"/>
          <w:sz w:val="24"/>
          <w:szCs w:val="24"/>
        </w:rPr>
      </w:pPr>
    </w:p>
    <w:p w14:paraId="2CA69557" w14:textId="77777777" w:rsidR="00412C8D" w:rsidRPr="009F32D9" w:rsidRDefault="00412C8D" w:rsidP="00412C8D">
      <w:pPr>
        <w:rPr>
          <w:rFonts w:ascii="Abadi" w:hAnsi="Abadi"/>
          <w:b/>
          <w:color w:val="FA7E5C" w:themeColor="accent6"/>
          <w:sz w:val="24"/>
          <w:szCs w:val="24"/>
        </w:rPr>
      </w:pPr>
      <w:r w:rsidRPr="009F32D9">
        <w:rPr>
          <w:rFonts w:ascii="Abadi" w:hAnsi="Abadi"/>
          <w:b/>
          <w:color w:val="FA7E5C" w:themeColor="accent6"/>
          <w:sz w:val="24"/>
          <w:szCs w:val="24"/>
        </w:rPr>
        <w:t xml:space="preserve">COMPETITION RULES </w:t>
      </w:r>
    </w:p>
    <w:p w14:paraId="0DBBF144" w14:textId="77777777" w:rsidR="00412C8D" w:rsidRDefault="00412C8D" w:rsidP="00412C8D">
      <w:pPr>
        <w:rPr>
          <w:rFonts w:ascii="Abadi" w:hAnsi="Abadi"/>
          <w:sz w:val="24"/>
          <w:szCs w:val="24"/>
        </w:rPr>
      </w:pPr>
      <w:r w:rsidRPr="009F32D9">
        <w:rPr>
          <w:rFonts w:ascii="Abadi" w:hAnsi="Abadi"/>
          <w:sz w:val="24"/>
          <w:szCs w:val="24"/>
        </w:rPr>
        <w:lastRenderedPageBreak/>
        <w:t xml:space="preserve">System of competition: </w:t>
      </w:r>
    </w:p>
    <w:p w14:paraId="7E237C31" w14:textId="77777777" w:rsidR="00412C8D" w:rsidRDefault="00412C8D" w:rsidP="00412C8D">
      <w:pPr>
        <w:pStyle w:val="a9"/>
        <w:numPr>
          <w:ilvl w:val="0"/>
          <w:numId w:val="40"/>
        </w:numPr>
        <w:rPr>
          <w:rFonts w:ascii="Abadi" w:hAnsi="Abadi"/>
          <w:sz w:val="24"/>
          <w:szCs w:val="24"/>
        </w:rPr>
      </w:pPr>
      <w:r>
        <w:rPr>
          <w:rFonts w:ascii="Abadi" w:hAnsi="Abadi"/>
          <w:sz w:val="24"/>
          <w:szCs w:val="24"/>
        </w:rPr>
        <w:t xml:space="preserve">6 or more athletes: </w:t>
      </w:r>
      <w:proofErr w:type="spellStart"/>
      <w:r>
        <w:rPr>
          <w:rFonts w:ascii="Abadi" w:hAnsi="Abadi"/>
          <w:sz w:val="24"/>
          <w:szCs w:val="24"/>
        </w:rPr>
        <w:t>Eliminatories</w:t>
      </w:r>
      <w:proofErr w:type="spellEnd"/>
      <w:r>
        <w:rPr>
          <w:rFonts w:ascii="Abadi" w:hAnsi="Abadi"/>
          <w:sz w:val="24"/>
          <w:szCs w:val="24"/>
        </w:rPr>
        <w:t xml:space="preserve">+ </w:t>
      </w:r>
      <w:r w:rsidRPr="00B80CEE">
        <w:rPr>
          <w:rFonts w:ascii="Abadi" w:hAnsi="Abadi"/>
          <w:b/>
          <w:sz w:val="24"/>
          <w:szCs w:val="24"/>
        </w:rPr>
        <w:t>Double repechage</w:t>
      </w:r>
      <w:r>
        <w:rPr>
          <w:rFonts w:ascii="Abadi" w:hAnsi="Abadi"/>
          <w:sz w:val="24"/>
          <w:szCs w:val="24"/>
        </w:rPr>
        <w:t xml:space="preserve"> </w:t>
      </w:r>
      <w:r w:rsidRPr="009F32D9">
        <w:rPr>
          <w:rFonts w:ascii="Abadi" w:hAnsi="Abadi"/>
          <w:sz w:val="24"/>
          <w:szCs w:val="24"/>
        </w:rPr>
        <w:t xml:space="preserve"> </w:t>
      </w:r>
    </w:p>
    <w:p w14:paraId="3260505F" w14:textId="77777777" w:rsidR="00412C8D" w:rsidRDefault="00412C8D" w:rsidP="00412C8D">
      <w:pPr>
        <w:pStyle w:val="a9"/>
        <w:numPr>
          <w:ilvl w:val="0"/>
          <w:numId w:val="40"/>
        </w:numPr>
        <w:rPr>
          <w:rFonts w:ascii="Abadi" w:hAnsi="Abadi"/>
          <w:sz w:val="24"/>
          <w:szCs w:val="24"/>
        </w:rPr>
      </w:pPr>
      <w:r>
        <w:rPr>
          <w:rFonts w:ascii="Abadi" w:hAnsi="Abadi"/>
          <w:sz w:val="24"/>
          <w:szCs w:val="24"/>
        </w:rPr>
        <w:t>5 or less athletes: Round robin</w:t>
      </w:r>
    </w:p>
    <w:p w14:paraId="53094F2D" w14:textId="2E181404" w:rsidR="00412C8D" w:rsidRDefault="00412C8D" w:rsidP="00412C8D">
      <w:pPr>
        <w:rPr>
          <w:rFonts w:ascii="Abadi" w:hAnsi="Abadi"/>
          <w:sz w:val="24"/>
          <w:szCs w:val="24"/>
        </w:rPr>
      </w:pPr>
      <w:r w:rsidRPr="009F32D9">
        <w:rPr>
          <w:rFonts w:ascii="Abadi" w:hAnsi="Abadi"/>
          <w:sz w:val="24"/>
          <w:szCs w:val="24"/>
        </w:rPr>
        <w:t xml:space="preserve">Duration of contests: four (4) minutes (real time). </w:t>
      </w:r>
    </w:p>
    <w:p w14:paraId="7A2C36C7" w14:textId="77777777" w:rsidR="00412C8D" w:rsidRPr="00FB0B2C" w:rsidRDefault="00412C8D" w:rsidP="00412C8D">
      <w:pPr>
        <w:shd w:val="clear" w:color="auto" w:fill="F9D3A1" w:themeFill="accent1" w:themeFillTint="66"/>
        <w:autoSpaceDE w:val="0"/>
        <w:autoSpaceDN w:val="0"/>
        <w:adjustRightInd w:val="0"/>
        <w:spacing w:after="0" w:line="240" w:lineRule="auto"/>
        <w:rPr>
          <w:rFonts w:ascii="Abadi" w:hAnsi="Abadi" w:cstheme="majorBidi"/>
          <w:b/>
          <w:sz w:val="28"/>
          <w:szCs w:val="28"/>
        </w:rPr>
      </w:pPr>
      <w:r w:rsidRPr="00FB0B2C">
        <w:rPr>
          <w:rFonts w:ascii="Abadi" w:hAnsi="Abadi" w:cstheme="majorBidi"/>
          <w:b/>
          <w:sz w:val="28"/>
          <w:szCs w:val="28"/>
        </w:rPr>
        <w:t>Each IBSA Member can inscribe a maximum of two (2) athletes per category</w:t>
      </w:r>
      <w:r>
        <w:rPr>
          <w:rFonts w:ascii="Abadi" w:hAnsi="Abadi" w:cstheme="majorBidi"/>
          <w:b/>
          <w:sz w:val="28"/>
          <w:szCs w:val="28"/>
        </w:rPr>
        <w:t xml:space="preserve"> for</w:t>
      </w:r>
      <w:r w:rsidRPr="00FB0B2C">
        <w:rPr>
          <w:rFonts w:ascii="Abadi" w:hAnsi="Abadi" w:cstheme="majorBidi"/>
          <w:b/>
          <w:sz w:val="28"/>
          <w:szCs w:val="28"/>
        </w:rPr>
        <w:t xml:space="preserve"> this event</w:t>
      </w:r>
      <w:r w:rsidRPr="00FB0B2C">
        <w:rPr>
          <w:rFonts w:ascii="Abadi" w:hAnsi="Abadi" w:cstheme="majorBidi"/>
          <w:b/>
          <w:bCs/>
          <w:sz w:val="28"/>
          <w:szCs w:val="28"/>
        </w:rPr>
        <w:t xml:space="preserve">. </w:t>
      </w:r>
    </w:p>
    <w:p w14:paraId="0D3E76CB" w14:textId="77777777" w:rsidR="00412C8D" w:rsidRDefault="00412C8D" w:rsidP="00412C8D">
      <w:pPr>
        <w:autoSpaceDE w:val="0"/>
        <w:autoSpaceDN w:val="0"/>
        <w:adjustRightInd w:val="0"/>
        <w:spacing w:after="0" w:line="240" w:lineRule="auto"/>
        <w:rPr>
          <w:rFonts w:ascii="Abadi" w:hAnsi="Abadi" w:cstheme="majorBidi"/>
          <w:sz w:val="28"/>
          <w:szCs w:val="28"/>
        </w:rPr>
      </w:pPr>
    </w:p>
    <w:p w14:paraId="305FFF05" w14:textId="77777777" w:rsidR="00412C8D" w:rsidRDefault="00412C8D" w:rsidP="00412C8D">
      <w:pPr>
        <w:rPr>
          <w:rFonts w:ascii="Abadi" w:hAnsi="Abadi"/>
          <w:sz w:val="24"/>
          <w:szCs w:val="24"/>
        </w:rPr>
      </w:pPr>
    </w:p>
    <w:p w14:paraId="6DC74246" w14:textId="77777777" w:rsidR="00412C8D" w:rsidRPr="00377CE9" w:rsidRDefault="00412C8D" w:rsidP="00412C8D">
      <w:pPr>
        <w:rPr>
          <w:rFonts w:ascii="Abadi" w:hAnsi="Abadi"/>
          <w:b/>
          <w:color w:val="FA7E5C" w:themeColor="accent6"/>
          <w:sz w:val="24"/>
          <w:szCs w:val="24"/>
        </w:rPr>
      </w:pPr>
      <w:r w:rsidRPr="00377CE9">
        <w:rPr>
          <w:rFonts w:ascii="Abadi" w:hAnsi="Abadi"/>
          <w:b/>
          <w:color w:val="FA7E5C" w:themeColor="accent6"/>
          <w:sz w:val="24"/>
          <w:szCs w:val="24"/>
        </w:rPr>
        <w:t xml:space="preserve">INSCRIPTION OF DELEGATES </w:t>
      </w:r>
    </w:p>
    <w:p w14:paraId="10466102" w14:textId="77777777" w:rsidR="00412C8D" w:rsidRDefault="00412C8D" w:rsidP="00412C8D">
      <w:pPr>
        <w:rPr>
          <w:rFonts w:ascii="Abadi" w:hAnsi="Abadi"/>
          <w:sz w:val="24"/>
          <w:szCs w:val="24"/>
        </w:rPr>
      </w:pPr>
      <w:r w:rsidRPr="009F32D9">
        <w:rPr>
          <w:rFonts w:ascii="Abadi" w:hAnsi="Abadi"/>
          <w:sz w:val="24"/>
          <w:szCs w:val="24"/>
        </w:rPr>
        <w:t>Only</w:t>
      </w:r>
      <w:r>
        <w:rPr>
          <w:rFonts w:ascii="Abadi" w:hAnsi="Abadi"/>
          <w:sz w:val="24"/>
          <w:szCs w:val="24"/>
        </w:rPr>
        <w:t xml:space="preserve"> entries of member National</w:t>
      </w:r>
      <w:r w:rsidRPr="009F32D9">
        <w:rPr>
          <w:rFonts w:ascii="Abadi" w:hAnsi="Abadi"/>
          <w:sz w:val="24"/>
          <w:szCs w:val="24"/>
        </w:rPr>
        <w:t xml:space="preserve"> Federations</w:t>
      </w:r>
      <w:r>
        <w:rPr>
          <w:rFonts w:ascii="Abadi" w:hAnsi="Abadi"/>
          <w:sz w:val="24"/>
          <w:szCs w:val="24"/>
        </w:rPr>
        <w:t>/Unions/Committees</w:t>
      </w:r>
      <w:r w:rsidRPr="009F32D9">
        <w:rPr>
          <w:rFonts w:ascii="Abadi" w:hAnsi="Abadi"/>
          <w:sz w:val="24"/>
          <w:szCs w:val="24"/>
        </w:rPr>
        <w:t xml:space="preserve"> will be accepted. </w:t>
      </w:r>
    </w:p>
    <w:p w14:paraId="77043AA7" w14:textId="77777777" w:rsidR="00412C8D" w:rsidRDefault="00412C8D" w:rsidP="00412C8D">
      <w:pPr>
        <w:rPr>
          <w:rFonts w:ascii="Abadi" w:hAnsi="Abadi"/>
          <w:sz w:val="24"/>
          <w:szCs w:val="24"/>
        </w:rPr>
      </w:pPr>
      <w:r w:rsidRPr="009F32D9">
        <w:rPr>
          <w:rFonts w:ascii="Abadi" w:hAnsi="Abadi"/>
          <w:sz w:val="24"/>
          <w:szCs w:val="24"/>
        </w:rPr>
        <w:t>Athletes c</w:t>
      </w:r>
      <w:r>
        <w:rPr>
          <w:rFonts w:ascii="Abadi" w:hAnsi="Abadi"/>
          <w:sz w:val="24"/>
          <w:szCs w:val="24"/>
        </w:rPr>
        <w:t>an be entered in ONLY one</w:t>
      </w:r>
      <w:r w:rsidRPr="009F32D9">
        <w:rPr>
          <w:rFonts w:ascii="Abadi" w:hAnsi="Abadi"/>
          <w:sz w:val="24"/>
          <w:szCs w:val="24"/>
        </w:rPr>
        <w:t xml:space="preserve"> category </w:t>
      </w:r>
      <w:r>
        <w:rPr>
          <w:rFonts w:ascii="Abadi" w:hAnsi="Abadi"/>
          <w:sz w:val="24"/>
          <w:szCs w:val="24"/>
        </w:rPr>
        <w:t>per IBSA Judo Event</w:t>
      </w:r>
      <w:r w:rsidRPr="009F32D9">
        <w:rPr>
          <w:rFonts w:ascii="Abadi" w:hAnsi="Abadi"/>
          <w:sz w:val="24"/>
          <w:szCs w:val="24"/>
        </w:rPr>
        <w:t xml:space="preserve">. </w:t>
      </w:r>
      <w:r w:rsidRPr="00377CE9">
        <w:rPr>
          <w:rFonts w:ascii="Abadi" w:hAnsi="Abadi"/>
          <w:sz w:val="24"/>
          <w:szCs w:val="24"/>
        </w:rPr>
        <w:t xml:space="preserve">In the event of a change in the athlete's visual classification but the athlete is still eligible to participate in the championships, the IT expert of the competition shall be responsible for making the change in the athlete's entry before the draw is made.  </w:t>
      </w:r>
    </w:p>
    <w:p w14:paraId="784B09F5" w14:textId="77777777" w:rsidR="00412C8D" w:rsidRPr="009F32D9" w:rsidRDefault="00412C8D" w:rsidP="00412C8D">
      <w:pPr>
        <w:rPr>
          <w:rFonts w:ascii="Abadi" w:hAnsi="Abadi"/>
          <w:sz w:val="24"/>
          <w:szCs w:val="24"/>
        </w:rPr>
      </w:pPr>
      <w:r w:rsidRPr="009F32D9">
        <w:rPr>
          <w:rFonts w:ascii="Abadi" w:hAnsi="Abadi"/>
          <w:sz w:val="24"/>
          <w:szCs w:val="24"/>
        </w:rPr>
        <w:t>Each person can only be inscribed with one function (i.e. athlete, coach, referee, team official etc.) per event.</w:t>
      </w:r>
    </w:p>
    <w:p w14:paraId="71C9EE6B" w14:textId="77777777" w:rsidR="00412C8D" w:rsidRDefault="00412C8D" w:rsidP="00412C8D">
      <w:pPr>
        <w:rPr>
          <w:rFonts w:ascii="Abadi" w:hAnsi="Abadi"/>
          <w:sz w:val="24"/>
          <w:szCs w:val="24"/>
        </w:rPr>
      </w:pPr>
      <w:r w:rsidRPr="009F32D9">
        <w:rPr>
          <w:rFonts w:ascii="Abadi" w:hAnsi="Abadi"/>
          <w:sz w:val="24"/>
          <w:szCs w:val="24"/>
        </w:rPr>
        <w:t xml:space="preserve">The National Federation is responsible for obtaining legal approval and permission for minor athletes to compete in competitions. When travelling with minors the team official/coach must have all the necessary documents in place that </w:t>
      </w:r>
      <w:proofErr w:type="spellStart"/>
      <w:r w:rsidRPr="009F32D9">
        <w:rPr>
          <w:rFonts w:ascii="Abadi" w:hAnsi="Abadi"/>
          <w:sz w:val="24"/>
          <w:szCs w:val="24"/>
        </w:rPr>
        <w:t>authorises</w:t>
      </w:r>
      <w:proofErr w:type="spellEnd"/>
      <w:r w:rsidRPr="009F32D9">
        <w:rPr>
          <w:rFonts w:ascii="Abadi" w:hAnsi="Abadi"/>
          <w:sz w:val="24"/>
          <w:szCs w:val="24"/>
        </w:rPr>
        <w:t xml:space="preserve"> them to act on behalf of the parents/guardians “in loco parentis”. This also applies to doping control. The National Federation must ensure that minor athletes have their parental/guardian permission to undergo testing. </w:t>
      </w:r>
    </w:p>
    <w:p w14:paraId="6ACC66CB" w14:textId="4D7A36D6" w:rsidR="00412C8D" w:rsidRPr="00D33BF8" w:rsidRDefault="00412C8D" w:rsidP="00D33BF8">
      <w:pPr>
        <w:rPr>
          <w:rFonts w:ascii="Abadi" w:hAnsi="Abadi"/>
          <w:b/>
          <w:sz w:val="24"/>
          <w:szCs w:val="24"/>
        </w:rPr>
      </w:pPr>
      <w:r w:rsidRPr="00D33BF8">
        <w:rPr>
          <w:rFonts w:ascii="Abadi" w:hAnsi="Abadi"/>
          <w:b/>
          <w:sz w:val="24"/>
          <w:szCs w:val="24"/>
        </w:rPr>
        <w:t>Each National Federation may enter</w:t>
      </w:r>
      <w:r w:rsidR="00935C36" w:rsidRPr="00D33BF8">
        <w:rPr>
          <w:rFonts w:ascii="Abadi" w:hAnsi="Abadi"/>
          <w:b/>
          <w:sz w:val="24"/>
          <w:szCs w:val="24"/>
        </w:rPr>
        <w:t xml:space="preserve"> in the Paralympic Categories</w:t>
      </w:r>
      <w:r w:rsidRPr="00D33BF8">
        <w:rPr>
          <w:rFonts w:ascii="Abadi" w:hAnsi="Abadi"/>
          <w:b/>
          <w:sz w:val="24"/>
          <w:szCs w:val="24"/>
        </w:rPr>
        <w:t xml:space="preserve">: </w:t>
      </w:r>
    </w:p>
    <w:p w14:paraId="3E90778D" w14:textId="77777777" w:rsidR="00412C8D" w:rsidRDefault="00412C8D" w:rsidP="00412C8D">
      <w:pPr>
        <w:rPr>
          <w:rFonts w:ascii="Abadi" w:hAnsi="Abadi"/>
          <w:sz w:val="24"/>
          <w:szCs w:val="24"/>
        </w:rPr>
      </w:pPr>
      <w:r>
        <w:rPr>
          <w:rFonts w:ascii="Abadi" w:hAnsi="Abadi"/>
          <w:sz w:val="24"/>
          <w:szCs w:val="24"/>
        </w:rPr>
        <w:t>• Up to 16</w:t>
      </w:r>
      <w:r w:rsidRPr="009F32D9">
        <w:rPr>
          <w:rFonts w:ascii="Abadi" w:hAnsi="Abadi"/>
          <w:sz w:val="24"/>
          <w:szCs w:val="24"/>
        </w:rPr>
        <w:t xml:space="preserve"> entries for women with maximum 2 athletes per category. </w:t>
      </w:r>
    </w:p>
    <w:p w14:paraId="4747352A" w14:textId="722B3383" w:rsidR="00412C8D" w:rsidRDefault="00412C8D" w:rsidP="00412C8D">
      <w:pPr>
        <w:rPr>
          <w:rFonts w:ascii="Abadi" w:hAnsi="Abadi"/>
          <w:sz w:val="24"/>
          <w:szCs w:val="24"/>
        </w:rPr>
      </w:pPr>
      <w:r>
        <w:rPr>
          <w:rFonts w:ascii="Abadi" w:hAnsi="Abadi"/>
          <w:sz w:val="24"/>
          <w:szCs w:val="24"/>
        </w:rPr>
        <w:t>• Up to 16</w:t>
      </w:r>
      <w:r w:rsidRPr="009F32D9">
        <w:rPr>
          <w:rFonts w:ascii="Abadi" w:hAnsi="Abadi"/>
          <w:sz w:val="24"/>
          <w:szCs w:val="24"/>
        </w:rPr>
        <w:t xml:space="preserve"> entries for men with maximum 2 athletes per category. </w:t>
      </w:r>
    </w:p>
    <w:p w14:paraId="7E6428D3" w14:textId="637F3564" w:rsidR="00935C36" w:rsidRDefault="00935C36" w:rsidP="00412C8D">
      <w:pPr>
        <w:rPr>
          <w:rFonts w:ascii="Abadi" w:hAnsi="Abadi"/>
          <w:sz w:val="24"/>
          <w:szCs w:val="24"/>
        </w:rPr>
      </w:pPr>
    </w:p>
    <w:p w14:paraId="2A1DDC7C" w14:textId="4025838E" w:rsidR="00935C36" w:rsidRPr="00D33BF8" w:rsidRDefault="00935C36" w:rsidP="00D33BF8">
      <w:pPr>
        <w:rPr>
          <w:rFonts w:ascii="Abadi" w:hAnsi="Abadi"/>
          <w:b/>
          <w:sz w:val="24"/>
          <w:szCs w:val="24"/>
        </w:rPr>
      </w:pPr>
      <w:r w:rsidRPr="00D33BF8">
        <w:rPr>
          <w:rFonts w:ascii="Abadi" w:hAnsi="Abadi"/>
          <w:b/>
          <w:sz w:val="24"/>
          <w:szCs w:val="24"/>
        </w:rPr>
        <w:t xml:space="preserve">Each National Federation may enter in the Non-Paralympic Categories: </w:t>
      </w:r>
    </w:p>
    <w:p w14:paraId="56A0471B" w14:textId="2BAE2CCE" w:rsidR="00935C36" w:rsidRDefault="00935C36" w:rsidP="00935C36">
      <w:pPr>
        <w:rPr>
          <w:rFonts w:ascii="Abadi" w:hAnsi="Abadi"/>
          <w:sz w:val="24"/>
          <w:szCs w:val="24"/>
        </w:rPr>
      </w:pPr>
      <w:r>
        <w:rPr>
          <w:rFonts w:ascii="Abadi" w:hAnsi="Abadi"/>
          <w:sz w:val="24"/>
          <w:szCs w:val="24"/>
        </w:rPr>
        <w:t>• Up to 4</w:t>
      </w:r>
      <w:r w:rsidRPr="009F32D9">
        <w:rPr>
          <w:rFonts w:ascii="Abadi" w:hAnsi="Abadi"/>
          <w:sz w:val="24"/>
          <w:szCs w:val="24"/>
        </w:rPr>
        <w:t xml:space="preserve"> entries for women with maximum 2 athletes per category. </w:t>
      </w:r>
    </w:p>
    <w:p w14:paraId="5DD4AA47" w14:textId="7652BEC7" w:rsidR="00935C36" w:rsidRDefault="00935C36" w:rsidP="00935C36">
      <w:pPr>
        <w:rPr>
          <w:rFonts w:ascii="Abadi" w:hAnsi="Abadi"/>
          <w:sz w:val="24"/>
          <w:szCs w:val="24"/>
        </w:rPr>
      </w:pPr>
      <w:r>
        <w:rPr>
          <w:rFonts w:ascii="Abadi" w:hAnsi="Abadi"/>
          <w:sz w:val="24"/>
          <w:szCs w:val="24"/>
        </w:rPr>
        <w:t>• Up to 4</w:t>
      </w:r>
      <w:r w:rsidRPr="009F32D9">
        <w:rPr>
          <w:rFonts w:ascii="Abadi" w:hAnsi="Abadi"/>
          <w:sz w:val="24"/>
          <w:szCs w:val="24"/>
        </w:rPr>
        <w:t xml:space="preserve"> entries for men with maximum 2 athletes per category. </w:t>
      </w:r>
    </w:p>
    <w:p w14:paraId="22301838" w14:textId="77777777" w:rsidR="00935C36" w:rsidRDefault="00935C36" w:rsidP="00412C8D">
      <w:pPr>
        <w:rPr>
          <w:rFonts w:ascii="Abadi" w:hAnsi="Abadi"/>
          <w:sz w:val="24"/>
          <w:szCs w:val="24"/>
        </w:rPr>
      </w:pPr>
    </w:p>
    <w:p w14:paraId="11CF570A" w14:textId="74D40E9E" w:rsidR="00412C8D" w:rsidRPr="00377CE9" w:rsidRDefault="00412C8D" w:rsidP="00412C8D">
      <w:pPr>
        <w:rPr>
          <w:rFonts w:ascii="Abadi" w:hAnsi="Abadi"/>
          <w:b/>
          <w:sz w:val="24"/>
          <w:szCs w:val="24"/>
        </w:rPr>
      </w:pPr>
      <w:r w:rsidRPr="00377CE9">
        <w:rPr>
          <w:rFonts w:ascii="Abadi" w:hAnsi="Abadi"/>
          <w:b/>
          <w:color w:val="FA7E5C" w:themeColor="accent6"/>
          <w:sz w:val="24"/>
          <w:szCs w:val="24"/>
        </w:rPr>
        <w:t>ACCREDITATION</w:t>
      </w:r>
      <w:r w:rsidRPr="00377CE9">
        <w:rPr>
          <w:rFonts w:ascii="Abadi" w:hAnsi="Abadi"/>
          <w:b/>
          <w:sz w:val="24"/>
          <w:szCs w:val="24"/>
        </w:rPr>
        <w:t xml:space="preserve"> </w:t>
      </w:r>
    </w:p>
    <w:p w14:paraId="5A4AD8BF" w14:textId="77777777" w:rsidR="00412C8D" w:rsidRDefault="00412C8D" w:rsidP="00412C8D">
      <w:pPr>
        <w:rPr>
          <w:rFonts w:ascii="Abadi" w:hAnsi="Abadi"/>
          <w:sz w:val="24"/>
          <w:szCs w:val="24"/>
        </w:rPr>
      </w:pPr>
      <w:r w:rsidRPr="009F32D9">
        <w:rPr>
          <w:rFonts w:ascii="Abadi" w:hAnsi="Abadi"/>
          <w:sz w:val="24"/>
          <w:szCs w:val="24"/>
        </w:rPr>
        <w:lastRenderedPageBreak/>
        <w:t xml:space="preserve">The purpose of accreditation is to identify people and their roles at events and allow them necessary access to perform their roles. At least one team delegate must attend on time to confirm the entries of all athletes and officials with a signature on the delegation confirmation list. A delayed appearance or no-show may result in the exclusion of all participants from the draw and the event. </w:t>
      </w:r>
    </w:p>
    <w:p w14:paraId="046A077C" w14:textId="77777777" w:rsidR="00412C8D" w:rsidRDefault="00412C8D" w:rsidP="00412C8D">
      <w:pPr>
        <w:rPr>
          <w:rFonts w:ascii="Abadi" w:hAnsi="Abadi"/>
          <w:sz w:val="24"/>
          <w:szCs w:val="24"/>
        </w:rPr>
      </w:pPr>
      <w:r w:rsidRPr="009F32D9">
        <w:rPr>
          <w:rFonts w:ascii="Abadi" w:hAnsi="Abadi"/>
          <w:sz w:val="24"/>
          <w:szCs w:val="24"/>
        </w:rPr>
        <w:t>For each official team member from a national delegation (athletes, coach, team official, doctor etc.) an accredi</w:t>
      </w:r>
      <w:r>
        <w:rPr>
          <w:rFonts w:ascii="Abadi" w:hAnsi="Abadi"/>
          <w:sz w:val="24"/>
          <w:szCs w:val="24"/>
        </w:rPr>
        <w:t>tation card is issued by IBSA Judo</w:t>
      </w:r>
      <w:r w:rsidRPr="009F32D9">
        <w:rPr>
          <w:rFonts w:ascii="Abadi" w:hAnsi="Abadi"/>
          <w:sz w:val="24"/>
          <w:szCs w:val="24"/>
        </w:rPr>
        <w:t xml:space="preserve"> during the official registration. A delegate should never wear another delegate’s accreditation card. </w:t>
      </w:r>
    </w:p>
    <w:p w14:paraId="72ADC954" w14:textId="77777777" w:rsidR="00412C8D" w:rsidRPr="009F32D9" w:rsidRDefault="00412C8D" w:rsidP="00412C8D">
      <w:pPr>
        <w:rPr>
          <w:rFonts w:ascii="Abadi" w:hAnsi="Abadi"/>
          <w:sz w:val="24"/>
          <w:szCs w:val="24"/>
        </w:rPr>
      </w:pPr>
      <w:r w:rsidRPr="009F32D9">
        <w:rPr>
          <w:rFonts w:ascii="Abadi" w:hAnsi="Abadi"/>
          <w:sz w:val="24"/>
          <w:szCs w:val="24"/>
        </w:rPr>
        <w:t>The accreditation card</w:t>
      </w:r>
      <w:r>
        <w:rPr>
          <w:rFonts w:ascii="Abadi" w:hAnsi="Abadi"/>
          <w:sz w:val="24"/>
          <w:szCs w:val="24"/>
        </w:rPr>
        <w:t xml:space="preserve"> remains the property of the IBSA Judo</w:t>
      </w:r>
      <w:r w:rsidRPr="009F32D9">
        <w:rPr>
          <w:rFonts w:ascii="Abadi" w:hAnsi="Abadi"/>
          <w:sz w:val="24"/>
          <w:szCs w:val="24"/>
        </w:rPr>
        <w:t xml:space="preserve"> and can be withdrawn, w</w:t>
      </w:r>
      <w:r>
        <w:rPr>
          <w:rFonts w:ascii="Abadi" w:hAnsi="Abadi"/>
          <w:sz w:val="24"/>
          <w:szCs w:val="24"/>
        </w:rPr>
        <w:t>ith immediate effect, at the IBSA</w:t>
      </w:r>
      <w:r w:rsidRPr="009F32D9">
        <w:rPr>
          <w:rFonts w:ascii="Abadi" w:hAnsi="Abadi"/>
          <w:sz w:val="24"/>
          <w:szCs w:val="24"/>
        </w:rPr>
        <w:t>’s sole discretion. The accreditation card is valid for the duration of the competition and is the personal identity document of the delegate for all security and access controls. This card contains: last (family) name, first (giv</w:t>
      </w:r>
      <w:r>
        <w:rPr>
          <w:rFonts w:ascii="Abadi" w:hAnsi="Abadi"/>
          <w:sz w:val="24"/>
          <w:szCs w:val="24"/>
        </w:rPr>
        <w:t>en) name, country</w:t>
      </w:r>
      <w:r w:rsidRPr="009F32D9">
        <w:rPr>
          <w:rFonts w:ascii="Abadi" w:hAnsi="Abadi"/>
          <w:sz w:val="24"/>
          <w:szCs w:val="24"/>
        </w:rPr>
        <w:t>, a</w:t>
      </w:r>
      <w:r>
        <w:rPr>
          <w:rFonts w:ascii="Abadi" w:hAnsi="Abadi"/>
          <w:sz w:val="24"/>
          <w:szCs w:val="24"/>
        </w:rPr>
        <w:t xml:space="preserve"> picture and for athletes their competition category</w:t>
      </w:r>
      <w:r w:rsidRPr="009F32D9">
        <w:rPr>
          <w:rFonts w:ascii="Abadi" w:hAnsi="Abadi"/>
          <w:sz w:val="24"/>
          <w:szCs w:val="24"/>
        </w:rPr>
        <w:t>.</w:t>
      </w:r>
    </w:p>
    <w:p w14:paraId="10119EF1" w14:textId="77777777" w:rsidR="00412C8D" w:rsidRDefault="00412C8D" w:rsidP="00412C8D">
      <w:pPr>
        <w:rPr>
          <w:rFonts w:ascii="Abadi" w:hAnsi="Abadi"/>
          <w:sz w:val="24"/>
          <w:szCs w:val="24"/>
        </w:rPr>
      </w:pPr>
    </w:p>
    <w:p w14:paraId="0F0B4E1C" w14:textId="26FBE91D" w:rsidR="00412C8D" w:rsidRPr="003F69D0" w:rsidRDefault="00935C36" w:rsidP="00412C8D">
      <w:pPr>
        <w:rPr>
          <w:rFonts w:ascii="Abadi" w:hAnsi="Abadi"/>
          <w:b/>
          <w:color w:val="FA7E5C" w:themeColor="accent6"/>
          <w:sz w:val="24"/>
          <w:szCs w:val="24"/>
        </w:rPr>
      </w:pPr>
      <w:r>
        <w:rPr>
          <w:rFonts w:ascii="Abadi" w:hAnsi="Abadi"/>
          <w:b/>
          <w:color w:val="FA7E5C" w:themeColor="accent6"/>
          <w:sz w:val="24"/>
          <w:szCs w:val="24"/>
        </w:rPr>
        <w:t>DRAW</w:t>
      </w:r>
    </w:p>
    <w:p w14:paraId="4D3348E8" w14:textId="77777777" w:rsidR="00935C36" w:rsidRDefault="00935C36" w:rsidP="00935C36">
      <w:pPr>
        <w:rPr>
          <w:rFonts w:ascii="Abadi" w:hAnsi="Abadi"/>
          <w:sz w:val="24"/>
          <w:szCs w:val="24"/>
        </w:rPr>
      </w:pPr>
      <w:r w:rsidRPr="009F32D9">
        <w:rPr>
          <w:rFonts w:ascii="Abadi" w:hAnsi="Abadi"/>
          <w:sz w:val="24"/>
          <w:szCs w:val="24"/>
        </w:rPr>
        <w:t>The draw w</w:t>
      </w:r>
      <w:r>
        <w:rPr>
          <w:rFonts w:ascii="Abadi" w:hAnsi="Abadi"/>
          <w:sz w:val="24"/>
          <w:szCs w:val="24"/>
        </w:rPr>
        <w:t>ill be held online</w:t>
      </w:r>
    </w:p>
    <w:p w14:paraId="5FDBD4E6" w14:textId="40100693" w:rsidR="00935C36" w:rsidRDefault="00935C36" w:rsidP="00412C8D">
      <w:pPr>
        <w:rPr>
          <w:rFonts w:ascii="Abadi" w:hAnsi="Abadi"/>
          <w:sz w:val="24"/>
          <w:szCs w:val="24"/>
        </w:rPr>
      </w:pPr>
      <w:r w:rsidRPr="00935C36">
        <w:rPr>
          <w:rFonts w:ascii="Abadi" w:hAnsi="Abadi"/>
          <w:sz w:val="24"/>
          <w:szCs w:val="24"/>
        </w:rPr>
        <w:t xml:space="preserve">As this is the </w:t>
      </w:r>
      <w:r w:rsidR="006F2095">
        <w:rPr>
          <w:rFonts w:ascii="Abadi" w:hAnsi="Abadi"/>
          <w:sz w:val="24"/>
          <w:szCs w:val="24"/>
        </w:rPr>
        <w:t>first event with the new Paralympic and Non-Paralympic</w:t>
      </w:r>
      <w:r w:rsidRPr="00935C36">
        <w:rPr>
          <w:rFonts w:ascii="Abadi" w:hAnsi="Abadi"/>
          <w:sz w:val="24"/>
          <w:szCs w:val="24"/>
        </w:rPr>
        <w:t xml:space="preserve"> weight categories, no seedings will be determined for this competition. </w:t>
      </w:r>
    </w:p>
    <w:p w14:paraId="0AF84531" w14:textId="77777777" w:rsidR="00412C8D" w:rsidRDefault="00412C8D" w:rsidP="00412C8D">
      <w:pPr>
        <w:rPr>
          <w:rFonts w:ascii="Abadi" w:hAnsi="Abadi"/>
          <w:sz w:val="24"/>
          <w:szCs w:val="24"/>
        </w:rPr>
      </w:pPr>
    </w:p>
    <w:p w14:paraId="71832A10" w14:textId="77777777" w:rsidR="00412C8D" w:rsidRPr="00527624" w:rsidRDefault="00412C8D" w:rsidP="00412C8D">
      <w:pPr>
        <w:rPr>
          <w:rFonts w:ascii="Abadi" w:hAnsi="Abadi"/>
          <w:b/>
          <w:color w:val="FA7E5C" w:themeColor="accent6"/>
          <w:sz w:val="24"/>
          <w:szCs w:val="24"/>
        </w:rPr>
      </w:pPr>
      <w:r w:rsidRPr="00527624">
        <w:rPr>
          <w:rFonts w:ascii="Abadi" w:hAnsi="Abadi"/>
          <w:b/>
          <w:color w:val="FA7E5C" w:themeColor="accent6"/>
          <w:sz w:val="24"/>
          <w:szCs w:val="24"/>
        </w:rPr>
        <w:t xml:space="preserve">OFFICIAL JUDOGI </w:t>
      </w:r>
    </w:p>
    <w:p w14:paraId="4FF189AB" w14:textId="77777777" w:rsidR="00412C8D" w:rsidRDefault="00412C8D" w:rsidP="00412C8D">
      <w:pPr>
        <w:rPr>
          <w:rFonts w:ascii="Abadi" w:hAnsi="Abadi"/>
          <w:sz w:val="24"/>
          <w:szCs w:val="24"/>
        </w:rPr>
      </w:pPr>
      <w:r w:rsidRPr="009F32D9">
        <w:rPr>
          <w:rFonts w:ascii="Abadi" w:hAnsi="Abadi"/>
          <w:sz w:val="24"/>
          <w:szCs w:val="24"/>
        </w:rPr>
        <w:t xml:space="preserve">Athletes must compete wearing an IJF approved judogi (white and blue) from one of the following official suppliers can be found here: </w:t>
      </w:r>
      <w:hyperlink r:id="rId15" w:history="1">
        <w:r w:rsidRPr="001E31E7">
          <w:rPr>
            <w:rStyle w:val="a8"/>
            <w:rFonts w:ascii="Abadi" w:hAnsi="Abadi"/>
            <w:sz w:val="24"/>
            <w:szCs w:val="24"/>
          </w:rPr>
          <w:t>www.ijf.org/supplier-list</w:t>
        </w:r>
      </w:hyperlink>
      <w:r w:rsidRPr="009F32D9">
        <w:rPr>
          <w:rFonts w:ascii="Abadi" w:hAnsi="Abadi"/>
          <w:sz w:val="24"/>
          <w:szCs w:val="24"/>
        </w:rPr>
        <w:t xml:space="preserve"> </w:t>
      </w:r>
    </w:p>
    <w:p w14:paraId="003B47A8" w14:textId="77777777" w:rsidR="00412C8D" w:rsidRDefault="00412C8D" w:rsidP="00412C8D">
      <w:pPr>
        <w:rPr>
          <w:rFonts w:ascii="Abadi" w:hAnsi="Abadi"/>
          <w:sz w:val="24"/>
          <w:szCs w:val="24"/>
        </w:rPr>
      </w:pPr>
      <w:r w:rsidRPr="009F32D9">
        <w:rPr>
          <w:rFonts w:ascii="Abadi" w:hAnsi="Abadi"/>
          <w:sz w:val="24"/>
          <w:szCs w:val="24"/>
        </w:rPr>
        <w:t>For further information on the judogi rules please refer to the IJF SOR (</w:t>
      </w:r>
      <w:hyperlink r:id="rId16" w:history="1">
        <w:r w:rsidRPr="001E31E7">
          <w:rPr>
            <w:rStyle w:val="a8"/>
            <w:rFonts w:ascii="Abadi" w:hAnsi="Abadi"/>
            <w:sz w:val="24"/>
            <w:szCs w:val="24"/>
          </w:rPr>
          <w:t>www.ijf.org/ijf/documents/21</w:t>
        </w:r>
      </w:hyperlink>
      <w:r w:rsidRPr="009F32D9">
        <w:rPr>
          <w:rFonts w:ascii="Abadi" w:hAnsi="Abadi"/>
          <w:sz w:val="24"/>
          <w:szCs w:val="24"/>
        </w:rPr>
        <w:t xml:space="preserve">). </w:t>
      </w:r>
    </w:p>
    <w:p w14:paraId="7D38A609" w14:textId="77777777" w:rsidR="00412C8D" w:rsidRDefault="00412C8D" w:rsidP="00412C8D">
      <w:pPr>
        <w:rPr>
          <w:rFonts w:ascii="Abadi" w:hAnsi="Abadi"/>
          <w:sz w:val="24"/>
          <w:szCs w:val="24"/>
        </w:rPr>
      </w:pPr>
    </w:p>
    <w:p w14:paraId="01469558" w14:textId="77777777" w:rsidR="00412C8D" w:rsidRPr="00527624" w:rsidRDefault="00412C8D" w:rsidP="00412C8D">
      <w:pPr>
        <w:rPr>
          <w:rFonts w:ascii="Abadi" w:hAnsi="Abadi"/>
          <w:b/>
          <w:color w:val="FA7E5C" w:themeColor="accent6"/>
          <w:sz w:val="24"/>
          <w:szCs w:val="24"/>
        </w:rPr>
      </w:pPr>
      <w:r w:rsidRPr="00527624">
        <w:rPr>
          <w:rFonts w:ascii="Abadi" w:hAnsi="Abadi"/>
          <w:b/>
          <w:color w:val="FA7E5C" w:themeColor="accent6"/>
          <w:sz w:val="24"/>
          <w:szCs w:val="24"/>
        </w:rPr>
        <w:t xml:space="preserve">OFFICIAL IJF BACKNUMBER </w:t>
      </w:r>
    </w:p>
    <w:p w14:paraId="0BDC0C64" w14:textId="0C347DF2" w:rsidR="00412C8D" w:rsidRDefault="00412C8D" w:rsidP="00412C8D">
      <w:pPr>
        <w:rPr>
          <w:rFonts w:ascii="Abadi" w:hAnsi="Abadi"/>
          <w:sz w:val="24"/>
          <w:szCs w:val="24"/>
        </w:rPr>
      </w:pPr>
      <w:r w:rsidRPr="009F32D9">
        <w:rPr>
          <w:rFonts w:ascii="Abadi" w:hAnsi="Abadi"/>
          <w:sz w:val="24"/>
          <w:szCs w:val="24"/>
        </w:rPr>
        <w:t xml:space="preserve">Each competitor is obliged to have sewn on the back of his judogi a </w:t>
      </w:r>
      <w:proofErr w:type="spellStart"/>
      <w:r w:rsidRPr="009F32D9">
        <w:rPr>
          <w:rFonts w:ascii="Abadi" w:hAnsi="Abadi"/>
          <w:sz w:val="24"/>
          <w:szCs w:val="24"/>
        </w:rPr>
        <w:t>backnumber</w:t>
      </w:r>
      <w:proofErr w:type="spellEnd"/>
      <w:r w:rsidRPr="009F32D9">
        <w:rPr>
          <w:rFonts w:ascii="Abadi" w:hAnsi="Abadi"/>
          <w:sz w:val="24"/>
          <w:szCs w:val="24"/>
        </w:rPr>
        <w:t xml:space="preserve"> bearing their last (family) name and National </w:t>
      </w:r>
      <w:r w:rsidR="006F2095">
        <w:rPr>
          <w:rFonts w:ascii="Abadi" w:hAnsi="Abadi"/>
          <w:sz w:val="24"/>
          <w:szCs w:val="24"/>
        </w:rPr>
        <w:t xml:space="preserve">Paralympic </w:t>
      </w:r>
      <w:r w:rsidRPr="009F32D9">
        <w:rPr>
          <w:rFonts w:ascii="Abadi" w:hAnsi="Abadi"/>
          <w:sz w:val="24"/>
          <w:szCs w:val="24"/>
        </w:rPr>
        <w:t>Committee abbreviation. The last (family) name (and any part of their given (first) name) on the back number must have the same letter</w:t>
      </w:r>
      <w:r>
        <w:rPr>
          <w:rFonts w:ascii="Abadi" w:hAnsi="Abadi"/>
          <w:sz w:val="24"/>
          <w:szCs w:val="24"/>
        </w:rPr>
        <w:t>s as that registered in ISAS</w:t>
      </w:r>
      <w:r w:rsidRPr="009F32D9">
        <w:rPr>
          <w:rFonts w:ascii="Abadi" w:hAnsi="Abadi"/>
          <w:sz w:val="24"/>
          <w:szCs w:val="24"/>
        </w:rPr>
        <w:t xml:space="preserve"> as this database provides the accreditation cards, athlete name on TV graphics and scoreboard etc. The top of the </w:t>
      </w:r>
      <w:proofErr w:type="spellStart"/>
      <w:r w:rsidRPr="009F32D9">
        <w:rPr>
          <w:rFonts w:ascii="Abadi" w:hAnsi="Abadi"/>
          <w:sz w:val="24"/>
          <w:szCs w:val="24"/>
        </w:rPr>
        <w:t>backnumber</w:t>
      </w:r>
      <w:proofErr w:type="spellEnd"/>
      <w:r w:rsidRPr="009F32D9">
        <w:rPr>
          <w:rFonts w:ascii="Abadi" w:hAnsi="Abadi"/>
          <w:sz w:val="24"/>
          <w:szCs w:val="24"/>
        </w:rPr>
        <w:t xml:space="preserve"> must be fixed horizontally and centrally three (3) cm from the bottom of the collar.</w:t>
      </w:r>
    </w:p>
    <w:p w14:paraId="13D40D62" w14:textId="77777777" w:rsidR="00412C8D" w:rsidRDefault="00412C8D" w:rsidP="00412C8D">
      <w:pPr>
        <w:rPr>
          <w:rFonts w:ascii="Abadi" w:hAnsi="Abadi"/>
          <w:sz w:val="24"/>
          <w:szCs w:val="24"/>
        </w:rPr>
      </w:pPr>
    </w:p>
    <w:p w14:paraId="4912184B" w14:textId="77777777" w:rsidR="00412C8D" w:rsidRPr="00BB03C2" w:rsidRDefault="00412C8D" w:rsidP="00412C8D">
      <w:pPr>
        <w:pBdr>
          <w:top w:val="single" w:sz="4" w:space="1" w:color="auto"/>
          <w:left w:val="single" w:sz="4" w:space="4" w:color="auto"/>
          <w:bottom w:val="single" w:sz="4" w:space="1" w:color="auto"/>
          <w:right w:val="single" w:sz="4" w:space="4" w:color="auto"/>
        </w:pBdr>
        <w:shd w:val="clear" w:color="auto" w:fill="DDEDF2" w:themeFill="accent4" w:themeFillTint="33"/>
        <w:rPr>
          <w:rFonts w:ascii="Abadi" w:hAnsi="Abadi"/>
          <w:b/>
          <w:sz w:val="24"/>
          <w:szCs w:val="24"/>
        </w:rPr>
      </w:pPr>
      <w:r w:rsidRPr="00BB03C2">
        <w:rPr>
          <w:rFonts w:ascii="Abadi" w:hAnsi="Abadi"/>
          <w:b/>
          <w:sz w:val="24"/>
          <w:szCs w:val="24"/>
        </w:rPr>
        <w:t xml:space="preserve">Please, order your </w:t>
      </w:r>
      <w:proofErr w:type="spellStart"/>
      <w:r w:rsidRPr="00BB03C2">
        <w:rPr>
          <w:rFonts w:ascii="Abadi" w:hAnsi="Abadi"/>
          <w:b/>
          <w:sz w:val="24"/>
          <w:szCs w:val="24"/>
        </w:rPr>
        <w:t>backnumber</w:t>
      </w:r>
      <w:proofErr w:type="spellEnd"/>
      <w:r w:rsidRPr="00BB03C2">
        <w:rPr>
          <w:rFonts w:ascii="Abadi" w:hAnsi="Abadi"/>
          <w:b/>
          <w:sz w:val="24"/>
          <w:szCs w:val="24"/>
        </w:rPr>
        <w:t xml:space="preserve"> from </w:t>
      </w:r>
      <w:hyperlink r:id="rId17" w:history="1">
        <w:r w:rsidRPr="00B233D5">
          <w:rPr>
            <w:rStyle w:val="a8"/>
            <w:rFonts w:ascii="Abadi" w:hAnsi="Abadi"/>
            <w:b/>
            <w:color w:val="FA7E5C" w:themeColor="accent6"/>
            <w:sz w:val="24"/>
            <w:szCs w:val="24"/>
          </w:rPr>
          <w:t>www.officialbacknumber.com</w:t>
        </w:r>
      </w:hyperlink>
      <w:r w:rsidRPr="00B233D5">
        <w:rPr>
          <w:rFonts w:ascii="Abadi" w:hAnsi="Abadi"/>
          <w:b/>
          <w:color w:val="FA7E5C" w:themeColor="accent6"/>
          <w:sz w:val="24"/>
          <w:szCs w:val="24"/>
        </w:rPr>
        <w:t xml:space="preserve">  </w:t>
      </w:r>
    </w:p>
    <w:p w14:paraId="563AD378" w14:textId="77777777" w:rsidR="00412C8D" w:rsidRDefault="00412C8D" w:rsidP="00412C8D">
      <w:pPr>
        <w:rPr>
          <w:rFonts w:ascii="Abadi" w:hAnsi="Abadi"/>
          <w:sz w:val="24"/>
          <w:szCs w:val="24"/>
        </w:rPr>
      </w:pPr>
    </w:p>
    <w:p w14:paraId="29CF7910" w14:textId="77777777" w:rsidR="00412C8D" w:rsidRPr="00B233D5" w:rsidRDefault="00412C8D" w:rsidP="00412C8D">
      <w:pPr>
        <w:rPr>
          <w:rFonts w:ascii="Abadi" w:hAnsi="Abadi"/>
          <w:sz w:val="24"/>
          <w:szCs w:val="24"/>
        </w:rPr>
      </w:pPr>
      <w:r w:rsidRPr="00B233D5">
        <w:rPr>
          <w:rFonts w:ascii="Abadi" w:hAnsi="Abadi"/>
          <w:sz w:val="24"/>
          <w:szCs w:val="24"/>
        </w:rPr>
        <w:t>Athletes who have been classified as J1 shall</w:t>
      </w:r>
      <w:r>
        <w:rPr>
          <w:rFonts w:ascii="Abadi" w:hAnsi="Abadi"/>
          <w:sz w:val="24"/>
          <w:szCs w:val="24"/>
        </w:rPr>
        <w:t xml:space="preserve"> use a red circle on their </w:t>
      </w:r>
      <w:proofErr w:type="spellStart"/>
      <w:r>
        <w:rPr>
          <w:rFonts w:ascii="Abadi" w:hAnsi="Abadi"/>
          <w:sz w:val="24"/>
          <w:szCs w:val="24"/>
        </w:rPr>
        <w:t>backnumber</w:t>
      </w:r>
      <w:proofErr w:type="spellEnd"/>
      <w:r>
        <w:rPr>
          <w:rFonts w:ascii="Abadi" w:hAnsi="Abadi"/>
          <w:sz w:val="24"/>
          <w:szCs w:val="24"/>
        </w:rPr>
        <w:t xml:space="preserve">. Deaf athletes shall use a yellow circle on their </w:t>
      </w:r>
      <w:proofErr w:type="spellStart"/>
      <w:r>
        <w:rPr>
          <w:rFonts w:ascii="Abadi" w:hAnsi="Abadi"/>
          <w:sz w:val="24"/>
          <w:szCs w:val="24"/>
        </w:rPr>
        <w:t>backnumber</w:t>
      </w:r>
      <w:proofErr w:type="spellEnd"/>
      <w:r>
        <w:rPr>
          <w:rFonts w:ascii="Abadi" w:hAnsi="Abadi"/>
          <w:sz w:val="24"/>
          <w:szCs w:val="24"/>
        </w:rPr>
        <w:t xml:space="preserve">. </w:t>
      </w:r>
      <w:r w:rsidRPr="00B233D5">
        <w:rPr>
          <w:rFonts w:ascii="Abadi" w:hAnsi="Abadi" w:cstheme="majorBidi"/>
          <w:color w:val="000000"/>
          <w:sz w:val="24"/>
          <w:szCs w:val="28"/>
        </w:rPr>
        <w:t xml:space="preserve">The place of the mark of red and yellow circle is on the </w:t>
      </w:r>
      <w:proofErr w:type="spellStart"/>
      <w:r w:rsidRPr="00B233D5">
        <w:rPr>
          <w:rFonts w:ascii="Abadi" w:hAnsi="Abadi" w:cstheme="majorBidi"/>
          <w:color w:val="000000"/>
          <w:sz w:val="24"/>
          <w:szCs w:val="28"/>
        </w:rPr>
        <w:t>backnumber</w:t>
      </w:r>
      <w:proofErr w:type="spellEnd"/>
      <w:r w:rsidRPr="00B233D5">
        <w:rPr>
          <w:rFonts w:ascii="Abadi" w:hAnsi="Abadi" w:cstheme="majorBidi"/>
          <w:color w:val="000000"/>
          <w:sz w:val="24"/>
          <w:szCs w:val="28"/>
        </w:rPr>
        <w:t xml:space="preserve"> and not the</w:t>
      </w:r>
      <w:r>
        <w:rPr>
          <w:rFonts w:ascii="Abadi" w:hAnsi="Abadi" w:cstheme="majorBidi"/>
          <w:color w:val="000000"/>
          <w:sz w:val="24"/>
          <w:szCs w:val="28"/>
        </w:rPr>
        <w:t xml:space="preserve"> side of the sleeve of the judo</w:t>
      </w:r>
      <w:r w:rsidRPr="00B233D5">
        <w:rPr>
          <w:rFonts w:ascii="Abadi" w:hAnsi="Abadi" w:cstheme="majorBidi"/>
          <w:color w:val="000000"/>
          <w:sz w:val="24"/>
          <w:szCs w:val="28"/>
        </w:rPr>
        <w:t xml:space="preserve">gi. </w:t>
      </w:r>
    </w:p>
    <w:p w14:paraId="176425D2" w14:textId="77777777" w:rsidR="00412C8D" w:rsidRDefault="00412C8D" w:rsidP="00412C8D">
      <w:pPr>
        <w:rPr>
          <w:rFonts w:ascii="Abadi" w:hAnsi="Abadi"/>
          <w:sz w:val="24"/>
          <w:szCs w:val="24"/>
        </w:rPr>
      </w:pPr>
      <w:r w:rsidRPr="00B233D5">
        <w:rPr>
          <w:rFonts w:ascii="Abadi" w:hAnsi="Abadi"/>
          <w:sz w:val="24"/>
          <w:szCs w:val="24"/>
        </w:rPr>
        <w:t xml:space="preserve">Those athletes definitively classified as J1 should order their </w:t>
      </w:r>
      <w:proofErr w:type="spellStart"/>
      <w:r w:rsidRPr="00B233D5">
        <w:rPr>
          <w:rFonts w:ascii="Abadi" w:hAnsi="Abadi"/>
          <w:sz w:val="24"/>
          <w:szCs w:val="24"/>
        </w:rPr>
        <w:t>backnumbers</w:t>
      </w:r>
      <w:proofErr w:type="spellEnd"/>
      <w:r w:rsidRPr="00B233D5">
        <w:rPr>
          <w:rFonts w:ascii="Abadi" w:hAnsi="Abadi"/>
          <w:sz w:val="24"/>
          <w:szCs w:val="24"/>
        </w:rPr>
        <w:t xml:space="preserve"> with the red circle printed on them (option available at </w:t>
      </w:r>
      <w:hyperlink r:id="rId18" w:history="1">
        <w:r w:rsidRPr="001E31E7">
          <w:rPr>
            <w:rStyle w:val="a8"/>
            <w:rFonts w:ascii="Abadi" w:hAnsi="Abadi"/>
            <w:sz w:val="24"/>
            <w:szCs w:val="24"/>
          </w:rPr>
          <w:t>www.officialbacknumber.com</w:t>
        </w:r>
      </w:hyperlink>
      <w:r w:rsidRPr="00B233D5">
        <w:rPr>
          <w:rFonts w:ascii="Abadi" w:hAnsi="Abadi"/>
          <w:sz w:val="24"/>
          <w:szCs w:val="24"/>
        </w:rPr>
        <w:t>).</w:t>
      </w:r>
      <w:r>
        <w:rPr>
          <w:rFonts w:ascii="Abadi" w:hAnsi="Abadi"/>
          <w:sz w:val="24"/>
          <w:szCs w:val="24"/>
        </w:rPr>
        <w:t xml:space="preserve"> </w:t>
      </w:r>
      <w:r w:rsidRPr="00B233D5">
        <w:rPr>
          <w:rFonts w:ascii="Abadi" w:hAnsi="Abadi"/>
          <w:sz w:val="24"/>
          <w:szCs w:val="24"/>
        </w:rPr>
        <w:t>The organization will provide red and yellow stickers for those athletes who did not have a definitive classification prior to their arrival at the event.</w:t>
      </w:r>
    </w:p>
    <w:p w14:paraId="780B95F1" w14:textId="77777777" w:rsidR="00412C8D" w:rsidRDefault="00412C8D" w:rsidP="00412C8D">
      <w:pPr>
        <w:rPr>
          <w:rFonts w:ascii="Abadi" w:hAnsi="Abadi"/>
          <w:sz w:val="24"/>
          <w:szCs w:val="24"/>
        </w:rPr>
      </w:pPr>
    </w:p>
    <w:p w14:paraId="6F8448A4" w14:textId="77777777" w:rsidR="00412C8D" w:rsidRPr="00527624" w:rsidRDefault="00412C8D" w:rsidP="00412C8D">
      <w:pPr>
        <w:rPr>
          <w:rFonts w:ascii="Abadi" w:hAnsi="Abadi"/>
          <w:b/>
          <w:color w:val="FA7E5C" w:themeColor="accent6"/>
          <w:sz w:val="24"/>
          <w:szCs w:val="24"/>
        </w:rPr>
      </w:pPr>
      <w:r w:rsidRPr="00527624">
        <w:rPr>
          <w:rFonts w:ascii="Abadi" w:hAnsi="Abadi"/>
          <w:b/>
          <w:color w:val="FA7E5C" w:themeColor="accent6"/>
          <w:sz w:val="24"/>
          <w:szCs w:val="24"/>
        </w:rPr>
        <w:t xml:space="preserve">JUDOGI AND BACKNUMBER PRE-CONTROL </w:t>
      </w:r>
    </w:p>
    <w:p w14:paraId="40E3B2CA" w14:textId="77777777" w:rsidR="00412C8D" w:rsidRPr="009F32D9" w:rsidRDefault="00412C8D" w:rsidP="00412C8D">
      <w:pPr>
        <w:rPr>
          <w:rFonts w:ascii="Abadi" w:hAnsi="Abadi"/>
          <w:sz w:val="24"/>
          <w:szCs w:val="24"/>
        </w:rPr>
      </w:pPr>
      <w:r>
        <w:rPr>
          <w:rFonts w:ascii="Abadi" w:hAnsi="Abadi"/>
          <w:sz w:val="24"/>
          <w:szCs w:val="24"/>
        </w:rPr>
        <w:t>The IBSA Judo</w:t>
      </w:r>
      <w:r w:rsidRPr="009F32D9">
        <w:rPr>
          <w:rFonts w:ascii="Abadi" w:hAnsi="Abadi"/>
          <w:sz w:val="24"/>
          <w:szCs w:val="24"/>
        </w:rPr>
        <w:t xml:space="preserve"> will arrange a judogi and </w:t>
      </w:r>
      <w:proofErr w:type="spellStart"/>
      <w:r w:rsidRPr="009F32D9">
        <w:rPr>
          <w:rFonts w:ascii="Abadi" w:hAnsi="Abadi"/>
          <w:sz w:val="24"/>
          <w:szCs w:val="24"/>
        </w:rPr>
        <w:t>backnumber</w:t>
      </w:r>
      <w:proofErr w:type="spellEnd"/>
      <w:r w:rsidRPr="009F32D9">
        <w:rPr>
          <w:rFonts w:ascii="Abadi" w:hAnsi="Abadi"/>
          <w:sz w:val="24"/>
          <w:szCs w:val="24"/>
        </w:rPr>
        <w:t xml:space="preserve"> pre-control </w:t>
      </w:r>
      <w:r>
        <w:rPr>
          <w:rFonts w:ascii="Abadi" w:hAnsi="Abadi"/>
          <w:sz w:val="24"/>
          <w:szCs w:val="24"/>
        </w:rPr>
        <w:t>on the day when the draw is made. The judogi pre-control is compulsory for all competing athletes.</w:t>
      </w:r>
      <w:r w:rsidRPr="009F32D9">
        <w:rPr>
          <w:rFonts w:ascii="Abadi" w:hAnsi="Abadi"/>
          <w:sz w:val="24"/>
          <w:szCs w:val="24"/>
        </w:rPr>
        <w:t xml:space="preserve"> For this purpose, the competitors should wear their judogi with the belt tightened. For the </w:t>
      </w:r>
      <w:proofErr w:type="spellStart"/>
      <w:r w:rsidRPr="009F32D9">
        <w:rPr>
          <w:rFonts w:ascii="Abadi" w:hAnsi="Abadi"/>
          <w:sz w:val="24"/>
          <w:szCs w:val="24"/>
        </w:rPr>
        <w:t>backnumber</w:t>
      </w:r>
      <w:proofErr w:type="spellEnd"/>
      <w:r w:rsidRPr="009F32D9">
        <w:rPr>
          <w:rFonts w:ascii="Abadi" w:hAnsi="Abadi"/>
          <w:sz w:val="24"/>
          <w:szCs w:val="24"/>
        </w:rPr>
        <w:t xml:space="preserve"> pre-control, athletes must bring both judogi (white and blue), for a control regarding any worn-out areas particularly on the collar and lapel, the </w:t>
      </w:r>
      <w:proofErr w:type="spellStart"/>
      <w:r w:rsidRPr="009F32D9">
        <w:rPr>
          <w:rFonts w:ascii="Abadi" w:hAnsi="Abadi"/>
          <w:sz w:val="24"/>
          <w:szCs w:val="24"/>
        </w:rPr>
        <w:t>colour</w:t>
      </w:r>
      <w:proofErr w:type="spellEnd"/>
      <w:r w:rsidRPr="009F32D9">
        <w:rPr>
          <w:rFonts w:ascii="Abadi" w:hAnsi="Abadi"/>
          <w:sz w:val="24"/>
          <w:szCs w:val="24"/>
        </w:rPr>
        <w:t xml:space="preserve">, the IJF official label (obligatory), judogi brand (obligatory), national emblem, advertising, </w:t>
      </w:r>
      <w:proofErr w:type="spellStart"/>
      <w:r w:rsidRPr="009F32D9">
        <w:rPr>
          <w:rFonts w:ascii="Abadi" w:hAnsi="Abadi"/>
          <w:sz w:val="24"/>
          <w:szCs w:val="24"/>
        </w:rPr>
        <w:t>backnumber</w:t>
      </w:r>
      <w:proofErr w:type="spellEnd"/>
      <w:r w:rsidRPr="009F32D9">
        <w:rPr>
          <w:rFonts w:ascii="Abadi" w:hAnsi="Abadi"/>
          <w:sz w:val="24"/>
          <w:szCs w:val="24"/>
        </w:rPr>
        <w:t xml:space="preserve"> stitching, and any visible stains. Only if the judogi are compliant with the IJF </w:t>
      </w:r>
      <w:r>
        <w:rPr>
          <w:rFonts w:ascii="Abadi" w:hAnsi="Abadi"/>
          <w:sz w:val="24"/>
          <w:szCs w:val="24"/>
        </w:rPr>
        <w:t xml:space="preserve">and IBSA Judo </w:t>
      </w:r>
      <w:r w:rsidRPr="009F32D9">
        <w:rPr>
          <w:rFonts w:ascii="Abadi" w:hAnsi="Abadi"/>
          <w:sz w:val="24"/>
          <w:szCs w:val="24"/>
        </w:rPr>
        <w:t>rules will sponsor labels be given.</w:t>
      </w:r>
    </w:p>
    <w:p w14:paraId="7A4EC8EB" w14:textId="77777777" w:rsidR="00412C8D" w:rsidRDefault="00412C8D" w:rsidP="00412C8D">
      <w:pPr>
        <w:rPr>
          <w:rFonts w:ascii="Abadi" w:hAnsi="Abadi"/>
          <w:sz w:val="24"/>
          <w:szCs w:val="24"/>
        </w:rPr>
      </w:pPr>
      <w:r w:rsidRPr="009F32D9">
        <w:rPr>
          <w:rFonts w:ascii="Abadi" w:hAnsi="Abadi"/>
          <w:sz w:val="24"/>
          <w:szCs w:val="24"/>
        </w:rPr>
        <w:t xml:space="preserve">Athletes must show up for the </w:t>
      </w:r>
      <w:proofErr w:type="spellStart"/>
      <w:r w:rsidRPr="009F32D9">
        <w:rPr>
          <w:rFonts w:ascii="Abadi" w:hAnsi="Abadi"/>
          <w:sz w:val="24"/>
          <w:szCs w:val="24"/>
        </w:rPr>
        <w:t>backnumber</w:t>
      </w:r>
      <w:proofErr w:type="spellEnd"/>
      <w:r w:rsidRPr="009F32D9">
        <w:rPr>
          <w:rFonts w:ascii="Abadi" w:hAnsi="Abadi"/>
          <w:sz w:val="24"/>
          <w:szCs w:val="24"/>
        </w:rPr>
        <w:t xml:space="preserve"> pre-control. If they fail to do so, without a valid reason, the athlete will not be allowed to have a coach in the chair. </w:t>
      </w:r>
    </w:p>
    <w:p w14:paraId="3B7EE1E6" w14:textId="77777777" w:rsidR="00412C8D" w:rsidRDefault="00412C8D" w:rsidP="00412C8D">
      <w:pPr>
        <w:rPr>
          <w:rFonts w:ascii="Abadi" w:hAnsi="Abadi"/>
          <w:sz w:val="24"/>
          <w:szCs w:val="24"/>
        </w:rPr>
      </w:pPr>
      <w:r w:rsidRPr="009F32D9">
        <w:rPr>
          <w:rFonts w:ascii="Abadi" w:hAnsi="Abadi"/>
          <w:sz w:val="24"/>
          <w:szCs w:val="24"/>
        </w:rPr>
        <w:t xml:space="preserve">The official sponsor label of the event will be given provided that: </w:t>
      </w:r>
    </w:p>
    <w:p w14:paraId="0DACF838" w14:textId="77777777" w:rsidR="00412C8D" w:rsidRDefault="00412C8D" w:rsidP="00412C8D">
      <w:pPr>
        <w:rPr>
          <w:rFonts w:ascii="Abadi" w:hAnsi="Abadi"/>
          <w:sz w:val="24"/>
          <w:szCs w:val="24"/>
        </w:rPr>
      </w:pPr>
      <w:r w:rsidRPr="009F32D9">
        <w:rPr>
          <w:rFonts w:ascii="Abadi" w:hAnsi="Abadi"/>
          <w:sz w:val="24"/>
          <w:szCs w:val="24"/>
        </w:rPr>
        <w:t xml:space="preserve">• The judogi are clean and dry. </w:t>
      </w:r>
    </w:p>
    <w:p w14:paraId="3FBB30A5" w14:textId="77777777" w:rsidR="00412C8D" w:rsidRDefault="00412C8D" w:rsidP="00412C8D">
      <w:pPr>
        <w:rPr>
          <w:rFonts w:ascii="Abadi" w:hAnsi="Abadi"/>
          <w:sz w:val="24"/>
          <w:szCs w:val="24"/>
        </w:rPr>
      </w:pPr>
      <w:r w:rsidRPr="009F32D9">
        <w:rPr>
          <w:rFonts w:ascii="Abadi" w:hAnsi="Abadi"/>
          <w:sz w:val="24"/>
          <w:szCs w:val="24"/>
        </w:rPr>
        <w:t xml:space="preserve">• The </w:t>
      </w:r>
      <w:proofErr w:type="spellStart"/>
      <w:r w:rsidRPr="009F32D9">
        <w:rPr>
          <w:rFonts w:ascii="Abadi" w:hAnsi="Abadi"/>
          <w:sz w:val="24"/>
          <w:szCs w:val="24"/>
        </w:rPr>
        <w:t>backnumber</w:t>
      </w:r>
      <w:proofErr w:type="spellEnd"/>
      <w:r w:rsidRPr="009F32D9">
        <w:rPr>
          <w:rFonts w:ascii="Abadi" w:hAnsi="Abadi"/>
          <w:sz w:val="24"/>
          <w:szCs w:val="24"/>
        </w:rPr>
        <w:t xml:space="preserve">, publicity and emblem are properly sewn and do not show any wear or tear. </w:t>
      </w:r>
    </w:p>
    <w:p w14:paraId="0B45FB8B" w14:textId="77777777" w:rsidR="00412C8D" w:rsidRDefault="00412C8D" w:rsidP="00412C8D">
      <w:pPr>
        <w:rPr>
          <w:rFonts w:ascii="Abadi" w:hAnsi="Abadi"/>
          <w:sz w:val="24"/>
          <w:szCs w:val="24"/>
        </w:rPr>
      </w:pPr>
      <w:r w:rsidRPr="009F32D9">
        <w:rPr>
          <w:rFonts w:ascii="Abadi" w:hAnsi="Abadi"/>
          <w:sz w:val="24"/>
          <w:szCs w:val="24"/>
        </w:rPr>
        <w:t xml:space="preserve">• All previous advertising has been removed. Guide to attaching and removing the sponsor label: </w:t>
      </w:r>
    </w:p>
    <w:p w14:paraId="16CFAF8F" w14:textId="77777777" w:rsidR="00412C8D" w:rsidRDefault="00412C8D" w:rsidP="00412C8D">
      <w:pPr>
        <w:ind w:left="1440"/>
        <w:rPr>
          <w:rFonts w:ascii="Abadi" w:hAnsi="Abadi"/>
          <w:sz w:val="24"/>
          <w:szCs w:val="24"/>
        </w:rPr>
      </w:pPr>
      <w:r w:rsidRPr="009F32D9">
        <w:rPr>
          <w:rFonts w:ascii="Abadi" w:hAnsi="Abadi"/>
          <w:sz w:val="24"/>
          <w:szCs w:val="24"/>
        </w:rPr>
        <w:t xml:space="preserve">• Lay the judogi flat and attach the new sponsor label of the event on the back of the correct judogi. </w:t>
      </w:r>
    </w:p>
    <w:p w14:paraId="388EACEF" w14:textId="77777777" w:rsidR="00412C8D" w:rsidRDefault="00412C8D" w:rsidP="00412C8D">
      <w:pPr>
        <w:ind w:left="1440"/>
        <w:rPr>
          <w:rFonts w:ascii="Abadi" w:hAnsi="Abadi"/>
          <w:sz w:val="24"/>
          <w:szCs w:val="24"/>
        </w:rPr>
      </w:pPr>
      <w:r w:rsidRPr="009F32D9">
        <w:rPr>
          <w:rFonts w:ascii="Abadi" w:hAnsi="Abadi"/>
          <w:sz w:val="24"/>
          <w:szCs w:val="24"/>
        </w:rPr>
        <w:t xml:space="preserve">• Ensure the label is firmly attached around the edges. </w:t>
      </w:r>
    </w:p>
    <w:p w14:paraId="548D1833" w14:textId="77777777" w:rsidR="00412C8D" w:rsidRDefault="00412C8D" w:rsidP="00412C8D">
      <w:pPr>
        <w:ind w:left="1440"/>
        <w:rPr>
          <w:rFonts w:ascii="Abadi" w:hAnsi="Abadi"/>
          <w:sz w:val="24"/>
          <w:szCs w:val="24"/>
        </w:rPr>
      </w:pPr>
      <w:r w:rsidRPr="009F32D9">
        <w:rPr>
          <w:rFonts w:ascii="Abadi" w:hAnsi="Abadi"/>
          <w:sz w:val="24"/>
          <w:szCs w:val="24"/>
        </w:rPr>
        <w:lastRenderedPageBreak/>
        <w:t xml:space="preserve">• Immediately after the competition and before washing remove the sponsor label. </w:t>
      </w:r>
    </w:p>
    <w:p w14:paraId="43E65264" w14:textId="77777777" w:rsidR="00412C8D" w:rsidRDefault="00412C8D" w:rsidP="00412C8D">
      <w:pPr>
        <w:rPr>
          <w:rFonts w:ascii="Abadi" w:hAnsi="Abadi"/>
          <w:sz w:val="24"/>
          <w:szCs w:val="24"/>
        </w:rPr>
      </w:pPr>
      <w:r w:rsidRPr="003E27BD">
        <w:rPr>
          <w:rFonts w:ascii="Abadi" w:hAnsi="Abadi"/>
          <w:sz w:val="24"/>
          <w:szCs w:val="24"/>
        </w:rPr>
        <w:t xml:space="preserve">In case there are no official sponsor labels, the local </w:t>
      </w:r>
      <w:proofErr w:type="spellStart"/>
      <w:r w:rsidRPr="003E27BD">
        <w:rPr>
          <w:rFonts w:ascii="Abadi" w:hAnsi="Abadi"/>
          <w:sz w:val="24"/>
          <w:szCs w:val="24"/>
        </w:rPr>
        <w:t>organisers</w:t>
      </w:r>
      <w:proofErr w:type="spellEnd"/>
      <w:r w:rsidRPr="003E27BD">
        <w:rPr>
          <w:rFonts w:ascii="Abadi" w:hAnsi="Abadi"/>
          <w:sz w:val="24"/>
          <w:szCs w:val="24"/>
        </w:rPr>
        <w:t xml:space="preserve"> will provide a small stamp for the inside of the judogi when approved. This stamp must go with the wash</w:t>
      </w:r>
      <w:r>
        <w:rPr>
          <w:rFonts w:ascii="Abadi" w:hAnsi="Abadi"/>
          <w:sz w:val="24"/>
          <w:szCs w:val="24"/>
        </w:rPr>
        <w:t>ing</w:t>
      </w:r>
      <w:r w:rsidRPr="003E27BD">
        <w:rPr>
          <w:rFonts w:ascii="Abadi" w:hAnsi="Abadi"/>
          <w:sz w:val="24"/>
          <w:szCs w:val="24"/>
        </w:rPr>
        <w:t>.</w:t>
      </w:r>
    </w:p>
    <w:p w14:paraId="75F39573" w14:textId="77777777" w:rsidR="00412C8D" w:rsidRDefault="00412C8D" w:rsidP="00412C8D">
      <w:pPr>
        <w:rPr>
          <w:rFonts w:ascii="Abadi" w:hAnsi="Abadi"/>
          <w:sz w:val="24"/>
          <w:szCs w:val="24"/>
        </w:rPr>
      </w:pPr>
      <w:r w:rsidRPr="009F32D9">
        <w:rPr>
          <w:rFonts w:ascii="Abadi" w:hAnsi="Abadi"/>
          <w:sz w:val="24"/>
          <w:szCs w:val="24"/>
        </w:rPr>
        <w:t xml:space="preserve">The LOC has the right to charge for any sewing service that is deemed larger than a small repair. </w:t>
      </w:r>
    </w:p>
    <w:p w14:paraId="1CB955CA" w14:textId="77777777" w:rsidR="00412C8D" w:rsidRDefault="00412C8D" w:rsidP="00412C8D">
      <w:pPr>
        <w:rPr>
          <w:rFonts w:ascii="Abadi" w:hAnsi="Abadi"/>
          <w:sz w:val="24"/>
          <w:szCs w:val="24"/>
        </w:rPr>
      </w:pPr>
    </w:p>
    <w:p w14:paraId="0D1CE759" w14:textId="77777777" w:rsidR="00412C8D" w:rsidRPr="003070F7" w:rsidRDefault="00412C8D" w:rsidP="00412C8D">
      <w:pPr>
        <w:rPr>
          <w:rFonts w:ascii="Abadi" w:hAnsi="Abadi"/>
          <w:b/>
          <w:color w:val="FA7E5C" w:themeColor="accent6"/>
          <w:sz w:val="24"/>
          <w:szCs w:val="24"/>
        </w:rPr>
      </w:pPr>
      <w:r w:rsidRPr="003070F7">
        <w:rPr>
          <w:rFonts w:ascii="Abadi" w:hAnsi="Abadi"/>
          <w:b/>
          <w:color w:val="FA7E5C" w:themeColor="accent6"/>
          <w:sz w:val="24"/>
          <w:szCs w:val="24"/>
        </w:rPr>
        <w:t>COMPETITION DAY JUDOGI CONTROL</w:t>
      </w:r>
    </w:p>
    <w:p w14:paraId="28E40751" w14:textId="77777777" w:rsidR="00412C8D" w:rsidRDefault="00412C8D" w:rsidP="00412C8D">
      <w:pPr>
        <w:rPr>
          <w:rFonts w:ascii="Abadi" w:hAnsi="Abadi" w:cstheme="majorBidi"/>
          <w:color w:val="000000"/>
          <w:sz w:val="24"/>
          <w:szCs w:val="24"/>
        </w:rPr>
      </w:pPr>
      <w:r w:rsidRPr="003070F7">
        <w:rPr>
          <w:rFonts w:ascii="Abadi" w:hAnsi="Abadi"/>
          <w:sz w:val="24"/>
          <w:szCs w:val="24"/>
        </w:rPr>
        <w:t xml:space="preserve">Regardless the </w:t>
      </w:r>
      <w:proofErr w:type="spellStart"/>
      <w:r w:rsidRPr="003070F7">
        <w:rPr>
          <w:rFonts w:ascii="Abadi" w:hAnsi="Abadi"/>
          <w:sz w:val="24"/>
          <w:szCs w:val="24"/>
        </w:rPr>
        <w:t>backnumber</w:t>
      </w:r>
      <w:proofErr w:type="spellEnd"/>
      <w:r w:rsidRPr="003070F7">
        <w:rPr>
          <w:rFonts w:ascii="Abadi" w:hAnsi="Abadi"/>
          <w:sz w:val="24"/>
          <w:szCs w:val="24"/>
        </w:rPr>
        <w:t xml:space="preserve"> and judogi pre-check ha</w:t>
      </w:r>
      <w:r>
        <w:rPr>
          <w:rFonts w:ascii="Abadi" w:hAnsi="Abadi"/>
          <w:sz w:val="24"/>
          <w:szCs w:val="24"/>
        </w:rPr>
        <w:t>s been passed, t</w:t>
      </w:r>
      <w:r w:rsidRPr="003070F7">
        <w:rPr>
          <w:rFonts w:ascii="Abadi" w:hAnsi="Abadi" w:cstheme="majorBidi"/>
          <w:color w:val="000000"/>
          <w:sz w:val="24"/>
          <w:szCs w:val="24"/>
        </w:rPr>
        <w:t>he local organizers will inspect the judogi size and validity during the judogi control</w:t>
      </w:r>
      <w:r>
        <w:rPr>
          <w:rFonts w:ascii="Abadi" w:hAnsi="Abadi" w:cstheme="majorBidi"/>
          <w:color w:val="000000"/>
          <w:sz w:val="24"/>
          <w:szCs w:val="24"/>
        </w:rPr>
        <w:t xml:space="preserve"> before each contest</w:t>
      </w:r>
      <w:r w:rsidRPr="003070F7">
        <w:rPr>
          <w:rFonts w:ascii="Abadi" w:hAnsi="Abadi" w:cstheme="majorBidi"/>
          <w:color w:val="000000"/>
          <w:sz w:val="24"/>
          <w:szCs w:val="24"/>
        </w:rPr>
        <w:t xml:space="preserve">. The </w:t>
      </w:r>
      <w:proofErr w:type="spellStart"/>
      <w:r w:rsidRPr="003070F7">
        <w:rPr>
          <w:rFonts w:ascii="Abadi" w:hAnsi="Abadi" w:cstheme="majorBidi"/>
          <w:color w:val="000000"/>
          <w:sz w:val="24"/>
          <w:szCs w:val="24"/>
        </w:rPr>
        <w:t>backnumber</w:t>
      </w:r>
      <w:proofErr w:type="spellEnd"/>
      <w:r w:rsidRPr="003070F7">
        <w:rPr>
          <w:rFonts w:ascii="Abadi" w:hAnsi="Abadi" w:cstheme="majorBidi"/>
          <w:color w:val="000000"/>
          <w:sz w:val="24"/>
          <w:szCs w:val="24"/>
        </w:rPr>
        <w:t xml:space="preserve"> and publicity should comply with the current IBSA, IJF, and local organizer agreement. </w:t>
      </w:r>
    </w:p>
    <w:p w14:paraId="4EF97AED" w14:textId="77777777" w:rsidR="00412C8D" w:rsidRPr="003070F7" w:rsidRDefault="00412C8D" w:rsidP="00412C8D">
      <w:pPr>
        <w:rPr>
          <w:rFonts w:ascii="Abadi" w:hAnsi="Abadi"/>
          <w:sz w:val="24"/>
          <w:szCs w:val="24"/>
        </w:rPr>
      </w:pPr>
      <w:r w:rsidRPr="001702BB">
        <w:rPr>
          <w:rFonts w:ascii="Abadi" w:hAnsi="Abadi"/>
          <w:sz w:val="24"/>
          <w:szCs w:val="24"/>
        </w:rPr>
        <w:t xml:space="preserve">Only those judogi who have passed the judogi pre-control will be admitted to this rapid control.  </w:t>
      </w:r>
    </w:p>
    <w:p w14:paraId="53EDC165" w14:textId="77777777" w:rsidR="00412C8D" w:rsidRDefault="00412C8D" w:rsidP="00412C8D">
      <w:pPr>
        <w:rPr>
          <w:rFonts w:ascii="Abadi" w:hAnsi="Abadi"/>
          <w:sz w:val="24"/>
          <w:szCs w:val="24"/>
        </w:rPr>
      </w:pPr>
      <w:r w:rsidRPr="003070F7">
        <w:rPr>
          <w:rFonts w:ascii="Abadi" w:hAnsi="Abadi"/>
          <w:sz w:val="24"/>
          <w:szCs w:val="24"/>
        </w:rPr>
        <w:t>LOC will provide spare judogi to those athletes who do not have a valid judogi. In that case, the athlete will not be allowed to be directed by his coach during the bout and will be escorted to the tatami by a volunteer.</w:t>
      </w:r>
    </w:p>
    <w:p w14:paraId="63211DB9" w14:textId="77777777" w:rsidR="00412C8D" w:rsidRDefault="00412C8D" w:rsidP="00412C8D">
      <w:pPr>
        <w:rPr>
          <w:rFonts w:ascii="Abadi" w:hAnsi="Abadi"/>
          <w:sz w:val="24"/>
          <w:szCs w:val="24"/>
        </w:rPr>
      </w:pPr>
    </w:p>
    <w:p w14:paraId="087E40D7" w14:textId="77777777" w:rsidR="00412C8D" w:rsidRPr="003E27BD" w:rsidRDefault="00412C8D" w:rsidP="00412C8D">
      <w:pPr>
        <w:rPr>
          <w:rFonts w:ascii="Abadi" w:hAnsi="Abadi"/>
          <w:b/>
          <w:color w:val="FA7E5C" w:themeColor="accent6"/>
          <w:sz w:val="24"/>
          <w:szCs w:val="24"/>
        </w:rPr>
      </w:pPr>
      <w:r w:rsidRPr="003E27BD">
        <w:rPr>
          <w:rFonts w:ascii="Abadi" w:hAnsi="Abadi"/>
          <w:b/>
          <w:color w:val="FA7E5C" w:themeColor="accent6"/>
          <w:sz w:val="24"/>
          <w:szCs w:val="24"/>
        </w:rPr>
        <w:t xml:space="preserve">WEIGH IN </w:t>
      </w:r>
    </w:p>
    <w:p w14:paraId="6E8A2A88" w14:textId="77777777" w:rsidR="00412C8D" w:rsidRDefault="00412C8D" w:rsidP="00412C8D">
      <w:pPr>
        <w:rPr>
          <w:rFonts w:ascii="Abadi" w:hAnsi="Abadi"/>
          <w:sz w:val="24"/>
          <w:szCs w:val="24"/>
        </w:rPr>
      </w:pPr>
      <w:r w:rsidRPr="009F32D9">
        <w:rPr>
          <w:rFonts w:ascii="Abadi" w:hAnsi="Abadi"/>
          <w:sz w:val="24"/>
          <w:szCs w:val="24"/>
        </w:rPr>
        <w:t xml:space="preserve">The weigh-in will be carried out in accordance with the IJF SOR. The official weigh-in for athletes will be scheduled the day before the competition (see </w:t>
      </w:r>
      <w:proofErr w:type="spellStart"/>
      <w:r w:rsidRPr="009F32D9">
        <w:rPr>
          <w:rFonts w:ascii="Abadi" w:hAnsi="Abadi"/>
          <w:sz w:val="24"/>
          <w:szCs w:val="24"/>
        </w:rPr>
        <w:t>programme</w:t>
      </w:r>
      <w:proofErr w:type="spellEnd"/>
      <w:r w:rsidRPr="009F32D9">
        <w:rPr>
          <w:rFonts w:ascii="Abadi" w:hAnsi="Abadi"/>
          <w:sz w:val="24"/>
          <w:szCs w:val="24"/>
        </w:rPr>
        <w:t xml:space="preserve"> for times</w:t>
      </w:r>
      <w:r>
        <w:rPr>
          <w:rFonts w:ascii="Abadi" w:hAnsi="Abadi"/>
          <w:sz w:val="24"/>
          <w:szCs w:val="24"/>
        </w:rPr>
        <w:t xml:space="preserve"> and places</w:t>
      </w:r>
      <w:r w:rsidRPr="009F32D9">
        <w:rPr>
          <w:rFonts w:ascii="Abadi" w:hAnsi="Abadi"/>
          <w:sz w:val="24"/>
          <w:szCs w:val="24"/>
        </w:rPr>
        <w:t xml:space="preserve">). </w:t>
      </w:r>
    </w:p>
    <w:p w14:paraId="458E869C" w14:textId="77777777" w:rsidR="00412C8D" w:rsidRDefault="00412C8D" w:rsidP="00412C8D">
      <w:pPr>
        <w:rPr>
          <w:rFonts w:ascii="Abadi" w:hAnsi="Abadi"/>
          <w:sz w:val="24"/>
          <w:szCs w:val="24"/>
        </w:rPr>
      </w:pPr>
      <w:r w:rsidRPr="008835F3">
        <w:rPr>
          <w:rFonts w:ascii="Abadi" w:hAnsi="Abadi"/>
          <w:sz w:val="24"/>
          <w:szCs w:val="24"/>
        </w:rPr>
        <w:t>As a general rule, the official weigh-in will take place at the official hotel the day before the start of the competition. On competition days, the weigh-in will take place at t</w:t>
      </w:r>
      <w:r>
        <w:rPr>
          <w:rFonts w:ascii="Abadi" w:hAnsi="Abadi"/>
          <w:sz w:val="24"/>
          <w:szCs w:val="24"/>
        </w:rPr>
        <w:t>he sport hall</w:t>
      </w:r>
      <w:r w:rsidRPr="008835F3">
        <w:rPr>
          <w:rFonts w:ascii="Abadi" w:hAnsi="Abadi"/>
          <w:sz w:val="24"/>
          <w:szCs w:val="24"/>
        </w:rPr>
        <w:t xml:space="preserve">, during the break between the </w:t>
      </w:r>
      <w:r>
        <w:rPr>
          <w:rFonts w:ascii="Abadi" w:hAnsi="Abadi"/>
          <w:sz w:val="24"/>
          <w:szCs w:val="24"/>
        </w:rPr>
        <w:t>preliminaries and final block</w:t>
      </w:r>
      <w:r w:rsidRPr="008835F3">
        <w:rPr>
          <w:rFonts w:ascii="Abadi" w:hAnsi="Abadi"/>
          <w:sz w:val="24"/>
          <w:szCs w:val="24"/>
        </w:rPr>
        <w:t>.</w:t>
      </w:r>
    </w:p>
    <w:p w14:paraId="07CEFB66" w14:textId="77777777" w:rsidR="00412C8D" w:rsidRPr="008835F3" w:rsidRDefault="00412C8D" w:rsidP="00412C8D">
      <w:pPr>
        <w:autoSpaceDE w:val="0"/>
        <w:autoSpaceDN w:val="0"/>
        <w:adjustRightInd w:val="0"/>
        <w:spacing w:after="0" w:line="240" w:lineRule="auto"/>
        <w:rPr>
          <w:rFonts w:ascii="Abadi" w:hAnsi="Abadi" w:cstheme="majorBidi"/>
          <w:color w:val="000000"/>
          <w:sz w:val="24"/>
          <w:szCs w:val="28"/>
        </w:rPr>
      </w:pPr>
      <w:r w:rsidRPr="008835F3">
        <w:rPr>
          <w:rFonts w:ascii="Abadi" w:hAnsi="Abadi" w:cstheme="majorBidi"/>
          <w:color w:val="000000"/>
          <w:sz w:val="24"/>
          <w:szCs w:val="28"/>
        </w:rPr>
        <w:t xml:space="preserve">The athletes must bring their passport and accreditation to the official weigh-in. </w:t>
      </w:r>
    </w:p>
    <w:p w14:paraId="2A8F1AAC" w14:textId="77777777" w:rsidR="00412C8D" w:rsidRDefault="00412C8D" w:rsidP="00412C8D">
      <w:pPr>
        <w:rPr>
          <w:rFonts w:ascii="Abadi" w:hAnsi="Abadi"/>
          <w:sz w:val="24"/>
          <w:szCs w:val="24"/>
        </w:rPr>
      </w:pPr>
    </w:p>
    <w:p w14:paraId="4EFF0F2D" w14:textId="77777777" w:rsidR="00412C8D" w:rsidRPr="003E27BD" w:rsidRDefault="00412C8D" w:rsidP="00412C8D">
      <w:pPr>
        <w:rPr>
          <w:rFonts w:ascii="Abadi" w:hAnsi="Abadi"/>
          <w:b/>
          <w:color w:val="FA7E5C" w:themeColor="accent6"/>
          <w:sz w:val="24"/>
          <w:szCs w:val="24"/>
        </w:rPr>
      </w:pPr>
      <w:r>
        <w:rPr>
          <w:rFonts w:ascii="Abadi" w:hAnsi="Abadi"/>
          <w:b/>
          <w:color w:val="FA7E5C" w:themeColor="accent6"/>
          <w:sz w:val="24"/>
          <w:szCs w:val="24"/>
        </w:rPr>
        <w:t xml:space="preserve">RANDOM </w:t>
      </w:r>
      <w:r w:rsidRPr="003E27BD">
        <w:rPr>
          <w:rFonts w:ascii="Abadi" w:hAnsi="Abadi"/>
          <w:b/>
          <w:color w:val="FA7E5C" w:themeColor="accent6"/>
          <w:sz w:val="24"/>
          <w:szCs w:val="24"/>
        </w:rPr>
        <w:t xml:space="preserve">WEIGH IN </w:t>
      </w:r>
    </w:p>
    <w:p w14:paraId="29F61142" w14:textId="77777777" w:rsidR="00412C8D" w:rsidRPr="002B71C7" w:rsidRDefault="00412C8D" w:rsidP="00412C8D">
      <w:pPr>
        <w:autoSpaceDE w:val="0"/>
        <w:autoSpaceDN w:val="0"/>
        <w:adjustRightInd w:val="0"/>
        <w:spacing w:after="0" w:line="240" w:lineRule="auto"/>
        <w:rPr>
          <w:rFonts w:ascii="Abadi" w:hAnsi="Abadi" w:cstheme="majorBidi"/>
          <w:color w:val="000000"/>
          <w:sz w:val="26"/>
          <w:szCs w:val="28"/>
        </w:rPr>
      </w:pPr>
      <w:r w:rsidRPr="002B71C7">
        <w:rPr>
          <w:rFonts w:ascii="Abadi" w:hAnsi="Abadi" w:cstheme="majorBidi"/>
          <w:color w:val="000000"/>
          <w:sz w:val="26"/>
          <w:szCs w:val="28"/>
        </w:rPr>
        <w:t>A draw will be held to determine which athletes must undergo this weight control</w:t>
      </w:r>
      <w:r>
        <w:rPr>
          <w:rFonts w:ascii="Abadi" w:hAnsi="Abadi" w:cstheme="majorBidi"/>
          <w:color w:val="000000"/>
          <w:sz w:val="26"/>
          <w:szCs w:val="28"/>
        </w:rPr>
        <w:t xml:space="preserve"> on each competition day</w:t>
      </w:r>
      <w:r w:rsidRPr="002B71C7">
        <w:rPr>
          <w:rFonts w:ascii="Abadi" w:hAnsi="Abadi" w:cstheme="majorBidi"/>
          <w:color w:val="000000"/>
          <w:sz w:val="26"/>
          <w:szCs w:val="28"/>
        </w:rPr>
        <w:t xml:space="preserve">. </w:t>
      </w:r>
    </w:p>
    <w:p w14:paraId="6000D7A2" w14:textId="77777777" w:rsidR="00412C8D" w:rsidRPr="002B71C7" w:rsidRDefault="00412C8D" w:rsidP="00412C8D">
      <w:pPr>
        <w:autoSpaceDE w:val="0"/>
        <w:autoSpaceDN w:val="0"/>
        <w:adjustRightInd w:val="0"/>
        <w:spacing w:after="0" w:line="240" w:lineRule="auto"/>
        <w:rPr>
          <w:rFonts w:ascii="Abadi" w:hAnsi="Abadi" w:cstheme="majorBidi"/>
          <w:color w:val="000000"/>
          <w:sz w:val="26"/>
          <w:szCs w:val="28"/>
        </w:rPr>
      </w:pPr>
      <w:r w:rsidRPr="002B71C7">
        <w:rPr>
          <w:rFonts w:ascii="Abadi" w:hAnsi="Abadi" w:cstheme="majorBidi"/>
          <w:color w:val="000000"/>
          <w:sz w:val="26"/>
          <w:szCs w:val="28"/>
        </w:rPr>
        <w:t xml:space="preserve">The list of selected athletes will be published one hour before the start of the competition each day. From that moment on, the selected </w:t>
      </w:r>
      <w:r w:rsidRPr="002B71C7">
        <w:rPr>
          <w:rFonts w:ascii="Abadi" w:hAnsi="Abadi" w:cstheme="majorBidi"/>
          <w:b/>
          <w:color w:val="000000"/>
          <w:sz w:val="26"/>
          <w:szCs w:val="28"/>
        </w:rPr>
        <w:t xml:space="preserve">athletes will have 15 </w:t>
      </w:r>
      <w:r w:rsidRPr="002B71C7">
        <w:rPr>
          <w:rFonts w:ascii="Abadi" w:hAnsi="Abadi" w:cstheme="majorBidi"/>
          <w:b/>
          <w:color w:val="000000"/>
          <w:sz w:val="26"/>
          <w:szCs w:val="28"/>
        </w:rPr>
        <w:lastRenderedPageBreak/>
        <w:t>minutes</w:t>
      </w:r>
      <w:r w:rsidRPr="002B71C7">
        <w:rPr>
          <w:rFonts w:ascii="Abadi" w:hAnsi="Abadi" w:cstheme="majorBidi"/>
          <w:color w:val="000000"/>
          <w:sz w:val="26"/>
          <w:szCs w:val="28"/>
        </w:rPr>
        <w:t xml:space="preserve"> to go to the random weigh-in room located in the sports hall</w:t>
      </w:r>
      <w:r w:rsidRPr="002B71C7">
        <w:rPr>
          <w:rFonts w:ascii="Abadi" w:hAnsi="Abadi" w:cstheme="majorBidi"/>
          <w:b/>
          <w:color w:val="000000"/>
          <w:sz w:val="26"/>
          <w:szCs w:val="28"/>
        </w:rPr>
        <w:t>. The weight of the athletes cannot be more than 5 % higher than the official maximum weight limit of the category.</w:t>
      </w:r>
      <w:r w:rsidRPr="002B71C7">
        <w:rPr>
          <w:rFonts w:ascii="Abadi" w:hAnsi="Abadi" w:cstheme="majorBidi"/>
          <w:color w:val="000000"/>
          <w:sz w:val="26"/>
          <w:szCs w:val="28"/>
        </w:rPr>
        <w:t xml:space="preserve"> In the event that the athlete has a weight greater than this limit or less than the minimum weight of his/her weight category after the 15-minute time limit established for the random weigh-</w:t>
      </w:r>
      <w:proofErr w:type="spellStart"/>
      <w:r w:rsidRPr="002B71C7">
        <w:rPr>
          <w:rFonts w:ascii="Abadi" w:hAnsi="Abadi" w:cstheme="majorBidi"/>
          <w:color w:val="000000"/>
          <w:sz w:val="26"/>
          <w:szCs w:val="28"/>
        </w:rPr>
        <w:t>in</w:t>
      </w:r>
      <w:proofErr w:type="spellEnd"/>
      <w:r w:rsidRPr="002B71C7">
        <w:rPr>
          <w:rFonts w:ascii="Abadi" w:hAnsi="Abadi" w:cstheme="majorBidi"/>
          <w:color w:val="000000"/>
          <w:sz w:val="26"/>
          <w:szCs w:val="28"/>
        </w:rPr>
        <w:t xml:space="preserve"> has expired, the athlete will not be allowed to participate in the competition.</w:t>
      </w:r>
    </w:p>
    <w:p w14:paraId="1B5D46B5" w14:textId="77777777" w:rsidR="00412C8D" w:rsidRPr="002B71C7" w:rsidRDefault="00412C8D" w:rsidP="00412C8D">
      <w:pPr>
        <w:autoSpaceDE w:val="0"/>
        <w:autoSpaceDN w:val="0"/>
        <w:adjustRightInd w:val="0"/>
        <w:spacing w:after="0" w:line="240" w:lineRule="auto"/>
        <w:rPr>
          <w:rFonts w:ascii="Abadi" w:hAnsi="Abadi"/>
          <w:sz w:val="22"/>
          <w:szCs w:val="24"/>
        </w:rPr>
      </w:pPr>
      <w:r w:rsidRPr="002B71C7">
        <w:rPr>
          <w:rFonts w:ascii="Abadi" w:hAnsi="Abadi" w:cstheme="majorBidi"/>
          <w:color w:val="000000"/>
          <w:sz w:val="26"/>
          <w:szCs w:val="28"/>
        </w:rPr>
        <w:t xml:space="preserve">The athletes do not need to bring their passports, as their accreditation is sufficient for identification. </w:t>
      </w:r>
    </w:p>
    <w:p w14:paraId="646E53F6" w14:textId="77777777" w:rsidR="00412C8D" w:rsidRDefault="00412C8D" w:rsidP="00412C8D">
      <w:pPr>
        <w:rPr>
          <w:rFonts w:ascii="Abadi" w:hAnsi="Abadi"/>
          <w:sz w:val="24"/>
          <w:szCs w:val="24"/>
        </w:rPr>
      </w:pPr>
    </w:p>
    <w:p w14:paraId="7797E5C5" w14:textId="77777777" w:rsidR="00412C8D" w:rsidRPr="002B71C7" w:rsidRDefault="00412C8D" w:rsidP="00412C8D">
      <w:pPr>
        <w:rPr>
          <w:rFonts w:ascii="Abadi" w:hAnsi="Abadi"/>
          <w:b/>
          <w:color w:val="FA7E5C" w:themeColor="accent6"/>
          <w:sz w:val="24"/>
          <w:szCs w:val="24"/>
        </w:rPr>
      </w:pPr>
      <w:r w:rsidRPr="002B71C7">
        <w:rPr>
          <w:rFonts w:ascii="Abadi" w:hAnsi="Abadi"/>
          <w:b/>
          <w:color w:val="FA7E5C" w:themeColor="accent6"/>
          <w:sz w:val="24"/>
          <w:szCs w:val="24"/>
        </w:rPr>
        <w:t xml:space="preserve">WORLD RANKING POINTS </w:t>
      </w:r>
    </w:p>
    <w:p w14:paraId="1956BBDE" w14:textId="77777777" w:rsidR="00412C8D" w:rsidRDefault="00412C8D" w:rsidP="00412C8D">
      <w:pPr>
        <w:rPr>
          <w:rFonts w:ascii="Abadi" w:hAnsi="Abadi"/>
          <w:sz w:val="24"/>
          <w:szCs w:val="24"/>
        </w:rPr>
      </w:pPr>
      <w:r w:rsidRPr="009F32D9">
        <w:rPr>
          <w:rFonts w:ascii="Abadi" w:hAnsi="Abadi"/>
          <w:sz w:val="24"/>
          <w:szCs w:val="24"/>
        </w:rPr>
        <w:t xml:space="preserve">An athlete is in the competition only once they pass the </w:t>
      </w:r>
      <w:r>
        <w:rPr>
          <w:rFonts w:ascii="Abadi" w:hAnsi="Abadi"/>
          <w:sz w:val="24"/>
          <w:szCs w:val="24"/>
        </w:rPr>
        <w:t xml:space="preserve">eye-examination and </w:t>
      </w:r>
      <w:r w:rsidRPr="009F32D9">
        <w:rPr>
          <w:rFonts w:ascii="Abadi" w:hAnsi="Abadi"/>
          <w:sz w:val="24"/>
          <w:szCs w:val="24"/>
        </w:rPr>
        <w:t xml:space="preserve">official weigh-in. </w:t>
      </w:r>
    </w:p>
    <w:p w14:paraId="2F71EC85" w14:textId="77777777" w:rsidR="00412C8D" w:rsidRDefault="00412C8D" w:rsidP="00412C8D">
      <w:pPr>
        <w:rPr>
          <w:rFonts w:ascii="Abadi" w:hAnsi="Abadi"/>
          <w:sz w:val="24"/>
          <w:szCs w:val="24"/>
        </w:rPr>
      </w:pPr>
      <w:r w:rsidRPr="002B71C7">
        <w:rPr>
          <w:rFonts w:ascii="Abadi" w:hAnsi="Abadi"/>
          <w:sz w:val="24"/>
          <w:szCs w:val="24"/>
        </w:rPr>
        <w:t xml:space="preserve">In the event that </w:t>
      </w:r>
      <w:r>
        <w:rPr>
          <w:rFonts w:ascii="Abadi" w:hAnsi="Abadi"/>
          <w:sz w:val="24"/>
          <w:szCs w:val="24"/>
        </w:rPr>
        <w:t>an athlete has passed the eye</w:t>
      </w:r>
      <w:r w:rsidRPr="002B71C7">
        <w:rPr>
          <w:rFonts w:ascii="Abadi" w:hAnsi="Abadi"/>
          <w:sz w:val="24"/>
          <w:szCs w:val="24"/>
        </w:rPr>
        <w:t xml:space="preserve"> examination and the official weigh-in but does not win any bout, he/she will get half of the points established for the position in which he/she is finally placed.</w:t>
      </w:r>
    </w:p>
    <w:p w14:paraId="408B7EFC" w14:textId="77777777" w:rsidR="00412C8D" w:rsidRDefault="00412C8D" w:rsidP="00412C8D">
      <w:pPr>
        <w:rPr>
          <w:rFonts w:ascii="Abadi" w:hAnsi="Abadi"/>
          <w:sz w:val="24"/>
          <w:szCs w:val="24"/>
        </w:rPr>
      </w:pPr>
      <w:r w:rsidRPr="009F32D9">
        <w:rPr>
          <w:rFonts w:ascii="Abadi" w:hAnsi="Abadi"/>
          <w:sz w:val="24"/>
          <w:szCs w:val="24"/>
        </w:rPr>
        <w:t xml:space="preserve">Any athlete who does not come to the tatami for a contest will have a line put through his/her name on the draw sheet. His/her opponent must come to the tatami and bow. He/she will </w:t>
      </w:r>
      <w:r>
        <w:rPr>
          <w:rFonts w:ascii="Abadi" w:hAnsi="Abadi"/>
          <w:sz w:val="24"/>
          <w:szCs w:val="24"/>
        </w:rPr>
        <w:t xml:space="preserve">be declared the winner by </w:t>
      </w:r>
      <w:proofErr w:type="spellStart"/>
      <w:r>
        <w:rPr>
          <w:rFonts w:ascii="Abadi" w:hAnsi="Abadi"/>
          <w:sz w:val="24"/>
          <w:szCs w:val="24"/>
        </w:rPr>
        <w:t>fusen</w:t>
      </w:r>
      <w:proofErr w:type="spellEnd"/>
      <w:r>
        <w:rPr>
          <w:rFonts w:ascii="Abadi" w:hAnsi="Abadi"/>
          <w:sz w:val="24"/>
          <w:szCs w:val="24"/>
        </w:rPr>
        <w:t xml:space="preserve"> </w:t>
      </w:r>
      <w:proofErr w:type="spellStart"/>
      <w:r w:rsidRPr="009F32D9">
        <w:rPr>
          <w:rFonts w:ascii="Abadi" w:hAnsi="Abadi"/>
          <w:sz w:val="24"/>
          <w:szCs w:val="24"/>
        </w:rPr>
        <w:t>gachi</w:t>
      </w:r>
      <w:proofErr w:type="spellEnd"/>
      <w:r w:rsidRPr="009F32D9">
        <w:rPr>
          <w:rFonts w:ascii="Abadi" w:hAnsi="Abadi"/>
          <w:sz w:val="24"/>
          <w:szCs w:val="24"/>
        </w:rPr>
        <w:t xml:space="preserve"> and WRL points will be given. </w:t>
      </w:r>
    </w:p>
    <w:p w14:paraId="42936D20" w14:textId="77777777" w:rsidR="00412C8D" w:rsidRDefault="00412C8D" w:rsidP="00412C8D">
      <w:pPr>
        <w:rPr>
          <w:rFonts w:ascii="Abadi" w:hAnsi="Abadi"/>
          <w:b/>
          <w:color w:val="FA7E5C" w:themeColor="accent6"/>
          <w:sz w:val="24"/>
          <w:szCs w:val="24"/>
        </w:rPr>
      </w:pPr>
    </w:p>
    <w:p w14:paraId="2CCE4DD3" w14:textId="77777777" w:rsidR="00412C8D" w:rsidRPr="001702BB" w:rsidRDefault="00412C8D" w:rsidP="00412C8D">
      <w:pPr>
        <w:autoSpaceDE w:val="0"/>
        <w:autoSpaceDN w:val="0"/>
        <w:adjustRightInd w:val="0"/>
        <w:spacing w:after="0" w:line="240" w:lineRule="auto"/>
        <w:rPr>
          <w:rFonts w:ascii="Abadi" w:hAnsi="Abadi" w:cstheme="majorBidi"/>
          <w:color w:val="FA7E5C" w:themeColor="accent6"/>
          <w:sz w:val="26"/>
          <w:szCs w:val="28"/>
        </w:rPr>
      </w:pPr>
      <w:r w:rsidRPr="001702BB">
        <w:rPr>
          <w:rFonts w:ascii="Abadi" w:hAnsi="Abadi" w:cstheme="majorBidi"/>
          <w:b/>
          <w:bCs/>
          <w:color w:val="FA7E5C" w:themeColor="accent6"/>
          <w:sz w:val="26"/>
          <w:szCs w:val="28"/>
        </w:rPr>
        <w:t xml:space="preserve">REFEREEING </w:t>
      </w:r>
    </w:p>
    <w:p w14:paraId="018C7265" w14:textId="77777777" w:rsidR="00412C8D" w:rsidRPr="001702BB" w:rsidRDefault="00412C8D" w:rsidP="00412C8D">
      <w:pPr>
        <w:autoSpaceDE w:val="0"/>
        <w:autoSpaceDN w:val="0"/>
        <w:adjustRightInd w:val="0"/>
        <w:spacing w:after="0" w:line="240" w:lineRule="auto"/>
        <w:rPr>
          <w:rFonts w:ascii="Abadi" w:hAnsi="Abadi" w:cstheme="majorBidi"/>
          <w:color w:val="000000"/>
          <w:sz w:val="24"/>
          <w:szCs w:val="28"/>
        </w:rPr>
      </w:pPr>
      <w:r w:rsidRPr="001702BB">
        <w:rPr>
          <w:rFonts w:ascii="Abadi" w:hAnsi="Abadi" w:cstheme="majorBidi"/>
          <w:color w:val="000000"/>
          <w:sz w:val="24"/>
          <w:szCs w:val="28"/>
        </w:rPr>
        <w:t xml:space="preserve">The contests will be refereed by International Referees (IJF A level with IBSA Judo license) selected by the IBSA Judo Referee Commission with the collaboration of the IJF Referee Commission. </w:t>
      </w:r>
    </w:p>
    <w:p w14:paraId="040D3EE6" w14:textId="77777777" w:rsidR="00412C8D" w:rsidRPr="001702BB" w:rsidRDefault="00412C8D" w:rsidP="00412C8D">
      <w:pPr>
        <w:autoSpaceDE w:val="0"/>
        <w:autoSpaceDN w:val="0"/>
        <w:adjustRightInd w:val="0"/>
        <w:spacing w:after="0" w:line="240" w:lineRule="auto"/>
        <w:rPr>
          <w:rFonts w:ascii="Abadi" w:hAnsi="Abadi" w:cstheme="majorBidi"/>
          <w:color w:val="000000"/>
          <w:sz w:val="24"/>
          <w:szCs w:val="28"/>
        </w:rPr>
      </w:pPr>
      <w:r w:rsidRPr="001702BB">
        <w:rPr>
          <w:rFonts w:ascii="Abadi" w:hAnsi="Abadi" w:cstheme="majorBidi"/>
          <w:color w:val="000000"/>
          <w:sz w:val="24"/>
          <w:szCs w:val="28"/>
        </w:rPr>
        <w:t xml:space="preserve">The referees will use the CARE system. The referees are awarded qualification points after the competition. </w:t>
      </w:r>
    </w:p>
    <w:p w14:paraId="0B32A57F" w14:textId="77777777" w:rsidR="00412C8D" w:rsidRDefault="00412C8D" w:rsidP="00412C8D">
      <w:pPr>
        <w:rPr>
          <w:rFonts w:ascii="Abadi" w:hAnsi="Abadi"/>
          <w:b/>
          <w:color w:val="FA7E5C" w:themeColor="accent6"/>
          <w:sz w:val="24"/>
          <w:szCs w:val="24"/>
        </w:rPr>
      </w:pPr>
    </w:p>
    <w:p w14:paraId="3103B0FE" w14:textId="77777777" w:rsidR="00412C8D" w:rsidRDefault="00412C8D" w:rsidP="00412C8D">
      <w:pPr>
        <w:rPr>
          <w:rFonts w:ascii="Abadi" w:hAnsi="Abadi"/>
          <w:b/>
          <w:color w:val="FA7E5C" w:themeColor="accent6"/>
          <w:sz w:val="24"/>
          <w:szCs w:val="24"/>
        </w:rPr>
      </w:pPr>
      <w:r w:rsidRPr="00BB03C2">
        <w:rPr>
          <w:rFonts w:ascii="Abadi" w:hAnsi="Abadi"/>
          <w:b/>
          <w:color w:val="FA7E5C" w:themeColor="accent6"/>
          <w:sz w:val="24"/>
          <w:szCs w:val="24"/>
        </w:rPr>
        <w:t xml:space="preserve">COACHING </w:t>
      </w:r>
    </w:p>
    <w:p w14:paraId="6DCBD12D" w14:textId="1A5B6B02" w:rsidR="005A1566" w:rsidRPr="00FB13B9" w:rsidRDefault="00412C8D" w:rsidP="00412C8D">
      <w:pPr>
        <w:rPr>
          <w:b/>
          <w:color w:val="FA7E5C" w:themeColor="accent6"/>
          <w:sz w:val="20"/>
          <w:szCs w:val="24"/>
        </w:rPr>
      </w:pPr>
      <w:r w:rsidRPr="00BB03C2">
        <w:rPr>
          <w:rFonts w:ascii="Abadi" w:hAnsi="Abadi" w:cstheme="majorBidi"/>
          <w:color w:val="000000"/>
          <w:sz w:val="24"/>
          <w:szCs w:val="28"/>
        </w:rPr>
        <w:t xml:space="preserve">Coaches nominated by their IBSA Member Organization should respect the IBSA and IBSA Judo Rules. Any coaches not adhering to these rules could be subject to disciplinary action. </w:t>
      </w:r>
    </w:p>
    <w:p w14:paraId="6B21F02D" w14:textId="43F01E6B" w:rsidR="00412C8D" w:rsidRPr="001702BB" w:rsidRDefault="00412C8D" w:rsidP="00412C8D">
      <w:pPr>
        <w:rPr>
          <w:rFonts w:ascii="Abadi" w:hAnsi="Abadi"/>
          <w:b/>
          <w:color w:val="FA7E5C" w:themeColor="accent6"/>
          <w:sz w:val="24"/>
          <w:szCs w:val="24"/>
        </w:rPr>
      </w:pPr>
      <w:r w:rsidRPr="001702BB">
        <w:rPr>
          <w:rFonts w:ascii="Abadi" w:hAnsi="Abadi"/>
          <w:b/>
          <w:color w:val="FA7E5C" w:themeColor="accent6"/>
          <w:sz w:val="24"/>
          <w:szCs w:val="24"/>
        </w:rPr>
        <w:t xml:space="preserve">AWARDING CEREMONY </w:t>
      </w:r>
    </w:p>
    <w:p w14:paraId="1007CEDC" w14:textId="77777777" w:rsidR="00412C8D" w:rsidRPr="009F32D9" w:rsidRDefault="00412C8D" w:rsidP="00412C8D">
      <w:pPr>
        <w:rPr>
          <w:rFonts w:ascii="Abadi" w:hAnsi="Abadi"/>
          <w:sz w:val="24"/>
          <w:szCs w:val="24"/>
        </w:rPr>
      </w:pPr>
      <w:r w:rsidRPr="009F32D9">
        <w:rPr>
          <w:rFonts w:ascii="Abadi" w:hAnsi="Abadi"/>
          <w:sz w:val="24"/>
          <w:szCs w:val="24"/>
        </w:rPr>
        <w:t>Each athlete who has won a medal must be present at the ceremony to receive their medal personally. Any athlete who is absent from the awards ceremony without a good reason may f</w:t>
      </w:r>
      <w:r>
        <w:rPr>
          <w:rFonts w:ascii="Abadi" w:hAnsi="Abadi"/>
          <w:sz w:val="24"/>
          <w:szCs w:val="24"/>
        </w:rPr>
        <w:t>orfeit the medal</w:t>
      </w:r>
      <w:r w:rsidRPr="009F32D9">
        <w:rPr>
          <w:rFonts w:ascii="Abadi" w:hAnsi="Abadi"/>
          <w:sz w:val="24"/>
          <w:szCs w:val="24"/>
        </w:rPr>
        <w:t>.</w:t>
      </w:r>
    </w:p>
    <w:p w14:paraId="16977F9A" w14:textId="77777777" w:rsidR="00412C8D" w:rsidRDefault="00412C8D" w:rsidP="00412C8D">
      <w:pPr>
        <w:rPr>
          <w:rFonts w:ascii="Abadi" w:hAnsi="Abadi"/>
          <w:sz w:val="24"/>
          <w:szCs w:val="24"/>
        </w:rPr>
      </w:pPr>
      <w:r w:rsidRPr="009F32D9">
        <w:rPr>
          <w:rFonts w:ascii="Abadi" w:hAnsi="Abadi"/>
          <w:sz w:val="24"/>
          <w:szCs w:val="24"/>
        </w:rPr>
        <w:lastRenderedPageBreak/>
        <w:t xml:space="preserve">Athletes must attend the medal ceremony barefoot, without any hat, cap or any similar head covering and wearing their IJF approved white judogi that conforms to the IJF judogi rules with special attention being paid to the publicity rule. If it is not clean, then they must wear a reserve judogi. It is strictly prohibited for athletes on the podium to have national flags or similar items other than those on their judogi. Any demonstration with religious, political, personal or commercial connotation is prohibited. Athletes must also be available for interview after the last awarding </w:t>
      </w:r>
      <w:r>
        <w:rPr>
          <w:rFonts w:ascii="Abadi" w:hAnsi="Abadi"/>
          <w:sz w:val="24"/>
          <w:szCs w:val="24"/>
        </w:rPr>
        <w:t>ceremony if requested by the</w:t>
      </w:r>
      <w:r w:rsidRPr="009F32D9">
        <w:rPr>
          <w:rFonts w:ascii="Abadi" w:hAnsi="Abadi"/>
          <w:sz w:val="24"/>
          <w:szCs w:val="24"/>
        </w:rPr>
        <w:t xml:space="preserve"> Media Team</w:t>
      </w:r>
      <w:r>
        <w:rPr>
          <w:rFonts w:ascii="Abadi" w:hAnsi="Abadi"/>
          <w:sz w:val="24"/>
          <w:szCs w:val="24"/>
        </w:rPr>
        <w:t xml:space="preserve"> of the event</w:t>
      </w:r>
      <w:r w:rsidRPr="009F32D9">
        <w:rPr>
          <w:rFonts w:ascii="Abadi" w:hAnsi="Abadi"/>
          <w:sz w:val="24"/>
          <w:szCs w:val="24"/>
        </w:rPr>
        <w:t xml:space="preserve">. </w:t>
      </w:r>
    </w:p>
    <w:p w14:paraId="78E23F7D" w14:textId="4024EEDD" w:rsidR="005A1566" w:rsidRPr="00FB13B9" w:rsidRDefault="005A1566" w:rsidP="00DD6464">
      <w:pPr>
        <w:spacing w:after="0"/>
        <w:jc w:val="both"/>
        <w:rPr>
          <w:rFonts w:cs="Calibri"/>
          <w:sz w:val="24"/>
          <w:szCs w:val="24"/>
        </w:rPr>
      </w:pPr>
      <w:r w:rsidRPr="005A1566">
        <w:rPr>
          <w:rFonts w:ascii="Abadi" w:hAnsi="Abadi" w:cs="Calibri"/>
          <w:sz w:val="24"/>
          <w:szCs w:val="24"/>
        </w:rPr>
        <w:t>VIPs and officials must wear formal suit and shoes: jacket, trousers, shirt and tie. Women may wear a skirt, blouse and neckerchief.</w:t>
      </w:r>
    </w:p>
    <w:p w14:paraId="7ED9A3D9" w14:textId="77777777" w:rsidR="00DD6464" w:rsidRPr="00FB13B9" w:rsidRDefault="00DD6464" w:rsidP="00DD6464">
      <w:pPr>
        <w:spacing w:after="0"/>
        <w:jc w:val="both"/>
        <w:rPr>
          <w:rFonts w:cs="Calibri"/>
          <w:sz w:val="24"/>
          <w:szCs w:val="24"/>
        </w:rPr>
      </w:pPr>
    </w:p>
    <w:p w14:paraId="1FD18696" w14:textId="77777777" w:rsidR="00412C8D" w:rsidRDefault="00412C8D" w:rsidP="00412C8D">
      <w:pPr>
        <w:rPr>
          <w:rFonts w:ascii="Abadi" w:hAnsi="Abadi"/>
          <w:b/>
          <w:color w:val="FA7E5C" w:themeColor="accent6"/>
          <w:sz w:val="24"/>
          <w:szCs w:val="24"/>
        </w:rPr>
      </w:pPr>
      <w:r>
        <w:rPr>
          <w:rFonts w:ascii="Abadi" w:hAnsi="Abadi"/>
          <w:b/>
          <w:color w:val="FA7E5C" w:themeColor="accent6"/>
          <w:sz w:val="24"/>
          <w:szCs w:val="24"/>
        </w:rPr>
        <w:t>MEDICAL MATTERS</w:t>
      </w:r>
    </w:p>
    <w:p w14:paraId="4424EDBA" w14:textId="77777777" w:rsidR="00412C8D" w:rsidRPr="001702BB" w:rsidRDefault="00412C8D" w:rsidP="00412C8D">
      <w:pPr>
        <w:rPr>
          <w:rFonts w:ascii="Abadi" w:hAnsi="Abadi"/>
          <w:b/>
          <w:color w:val="FA7E5C" w:themeColor="accent6"/>
          <w:sz w:val="20"/>
          <w:szCs w:val="24"/>
        </w:rPr>
      </w:pPr>
      <w:r w:rsidRPr="001702BB">
        <w:rPr>
          <w:rFonts w:ascii="Abadi" w:hAnsi="Abadi" w:cstheme="majorBidi"/>
          <w:color w:val="000000"/>
          <w:sz w:val="24"/>
          <w:szCs w:val="28"/>
        </w:rPr>
        <w:t xml:space="preserve">During a contest a bleeding injury may be treated by the doctor on two (2) occasions. If the same bleeding requires treatment for the third time, the referee should declare the opponent the winner by </w:t>
      </w:r>
      <w:proofErr w:type="spellStart"/>
      <w:r w:rsidRPr="001702BB">
        <w:rPr>
          <w:rFonts w:ascii="Abadi" w:hAnsi="Abadi" w:cstheme="majorBidi"/>
          <w:color w:val="000000"/>
          <w:sz w:val="24"/>
          <w:szCs w:val="28"/>
        </w:rPr>
        <w:t>kiken-gachi</w:t>
      </w:r>
      <w:proofErr w:type="spellEnd"/>
      <w:r w:rsidRPr="001702BB">
        <w:rPr>
          <w:rFonts w:ascii="Abadi" w:hAnsi="Abadi" w:cstheme="majorBidi"/>
          <w:color w:val="000000"/>
          <w:sz w:val="24"/>
          <w:szCs w:val="28"/>
        </w:rPr>
        <w:t xml:space="preserve">. However, the IBSA/IJF Ad Hoc Commission in consultation with the Medical Commissioner can decide to allow the same bleeding injury to be treated more than two (2) times. If bleeding cannot be stopped, the Medical Commissioner will inform the referee who declares the opponent the winner by </w:t>
      </w:r>
      <w:proofErr w:type="spellStart"/>
      <w:r w:rsidRPr="001702BB">
        <w:rPr>
          <w:rFonts w:ascii="Abadi" w:hAnsi="Abadi" w:cstheme="majorBidi"/>
          <w:color w:val="000000"/>
          <w:sz w:val="24"/>
          <w:szCs w:val="28"/>
        </w:rPr>
        <w:t>kikengachi</w:t>
      </w:r>
      <w:proofErr w:type="spellEnd"/>
      <w:r w:rsidRPr="001702BB">
        <w:rPr>
          <w:rFonts w:ascii="Abadi" w:hAnsi="Abadi" w:cstheme="majorBidi"/>
          <w:color w:val="000000"/>
          <w:sz w:val="24"/>
          <w:szCs w:val="28"/>
        </w:rPr>
        <w:t xml:space="preserve">. </w:t>
      </w:r>
    </w:p>
    <w:p w14:paraId="71CD877F" w14:textId="4704B1A0" w:rsidR="00412C8D" w:rsidRPr="008A5269" w:rsidRDefault="00412C8D" w:rsidP="00B627C0">
      <w:pPr>
        <w:autoSpaceDE w:val="0"/>
        <w:autoSpaceDN w:val="0"/>
        <w:adjustRightInd w:val="0"/>
        <w:spacing w:after="0" w:line="240" w:lineRule="auto"/>
        <w:rPr>
          <w:rFonts w:ascii="Abadi" w:hAnsi="Abadi" w:cstheme="majorBidi"/>
          <w:b/>
          <w:bCs/>
          <w:color w:val="C00000"/>
          <w:sz w:val="32"/>
          <w:szCs w:val="32"/>
        </w:rPr>
      </w:pPr>
      <w:r w:rsidRPr="001702BB">
        <w:rPr>
          <w:rFonts w:ascii="Abadi" w:hAnsi="Abadi" w:cstheme="majorBidi"/>
          <w:color w:val="000000"/>
          <w:sz w:val="24"/>
          <w:szCs w:val="28"/>
        </w:rPr>
        <w:t xml:space="preserve">For the preservation of athletes’ joint health, especially of those who lack experience in self-treatment, athletes are allowed to seek medical help for finger/toe joint resetting, including resetting and taping to secure the joint. </w:t>
      </w:r>
    </w:p>
    <w:p w14:paraId="541ABC37" w14:textId="0321458E" w:rsidR="00990A0D" w:rsidRPr="008A5269" w:rsidRDefault="00990A0D">
      <w:pPr>
        <w:rPr>
          <w:rFonts w:ascii="Abadi" w:hAnsi="Abadi" w:cstheme="majorBidi"/>
          <w:b/>
          <w:bCs/>
          <w:color w:val="C00000"/>
          <w:sz w:val="32"/>
          <w:szCs w:val="32"/>
        </w:rPr>
      </w:pPr>
    </w:p>
    <w:sectPr w:rsidR="00990A0D" w:rsidRPr="008A5269">
      <w:headerReference w:type="even" r:id="rId19"/>
      <w:headerReference w:type="default" r:id="rId20"/>
      <w:head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7DC76" w14:textId="77777777" w:rsidR="00FF7ACB" w:rsidRDefault="00FF7ACB" w:rsidP="00272554">
      <w:pPr>
        <w:spacing w:after="0" w:line="240" w:lineRule="auto"/>
      </w:pPr>
      <w:r>
        <w:separator/>
      </w:r>
    </w:p>
  </w:endnote>
  <w:endnote w:type="continuationSeparator" w:id="0">
    <w:p w14:paraId="571FF55A" w14:textId="77777777" w:rsidR="00FF7ACB" w:rsidRDefault="00FF7ACB" w:rsidP="00272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D237D" w14:textId="77777777" w:rsidR="00FF7ACB" w:rsidRDefault="00FF7ACB" w:rsidP="00272554">
      <w:pPr>
        <w:spacing w:after="0" w:line="240" w:lineRule="auto"/>
      </w:pPr>
      <w:r>
        <w:separator/>
      </w:r>
    </w:p>
  </w:footnote>
  <w:footnote w:type="continuationSeparator" w:id="0">
    <w:p w14:paraId="61E29707" w14:textId="77777777" w:rsidR="00FF7ACB" w:rsidRDefault="00FF7ACB" w:rsidP="00272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52E28" w14:textId="5BA48DF2" w:rsidR="0064341A" w:rsidRDefault="00000000">
    <w:pPr>
      <w:pStyle w:val="a3"/>
    </w:pPr>
    <w:r>
      <w:rPr>
        <w:noProof/>
      </w:rPr>
      <w:pict w14:anchorId="52E65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225172" o:spid="_x0000_s1026" type="#_x0000_t75" style="position:absolute;margin-left:0;margin-top:0;width:398.1pt;height:647.85pt;z-index:-251655168;mso-position-horizontal:center;mso-position-horizontal-relative:margin;mso-position-vertical:center;mso-position-vertical-relative:margin" o:allowincell="f">
          <v:imagedata r:id="rId1" o:title="IBSA_JUDO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37590" w14:textId="1C964902" w:rsidR="0064341A" w:rsidRPr="00BE096A" w:rsidRDefault="00174D2C" w:rsidP="000A6199">
    <w:pPr>
      <w:pStyle w:val="a3"/>
      <w:rPr>
        <w:rFonts w:asciiTheme="majorBidi" w:hAnsiTheme="majorBidi" w:cstheme="majorBidi"/>
        <w:noProof/>
        <w:color w:val="D9D9D9" w:themeColor="background1" w:themeShade="D9"/>
        <w:sz w:val="32"/>
        <w:szCs w:val="32"/>
      </w:rPr>
    </w:pPr>
    <w:r>
      <w:rPr>
        <w:rFonts w:asciiTheme="majorBidi" w:hAnsiTheme="majorBidi" w:cstheme="majorBidi"/>
        <w:noProof/>
        <w:color w:val="D9D9D9" w:themeColor="background1" w:themeShade="D9"/>
        <w:sz w:val="32"/>
        <w:szCs w:val="32"/>
        <w:lang w:val="es-ES" w:eastAsia="es-ES"/>
      </w:rPr>
      <w:drawing>
        <wp:anchor distT="0" distB="0" distL="114300" distR="114300" simplePos="0" relativeHeight="251663360" behindDoc="1" locked="0" layoutInCell="1" allowOverlap="1" wp14:anchorId="01EF12A3" wp14:editId="75FAFB7D">
          <wp:simplePos x="0" y="0"/>
          <wp:positionH relativeFrom="column">
            <wp:posOffset>-704850</wp:posOffset>
          </wp:positionH>
          <wp:positionV relativeFrom="paragraph">
            <wp:posOffset>69850</wp:posOffset>
          </wp:positionV>
          <wp:extent cx="781050" cy="781050"/>
          <wp:effectExtent l="0" t="0" r="0" b="0"/>
          <wp:wrapNone/>
          <wp:docPr id="2053627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27380" name="Рисунок 2053627380"/>
                  <pic:cNvPicPr/>
                </pic:nvPicPr>
                <pic:blipFill>
                  <a:blip r:embed="rId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D9D9D9" w:themeColor="background1" w:themeShade="D9"/>
        <w:sz w:val="32"/>
        <w:szCs w:val="32"/>
        <w:lang w:val="es-ES" w:eastAsia="es-ES"/>
      </w:rPr>
      <w:drawing>
        <wp:anchor distT="0" distB="0" distL="114300" distR="114300" simplePos="0" relativeHeight="251664384" behindDoc="1" locked="0" layoutInCell="1" allowOverlap="1" wp14:anchorId="69FEF783" wp14:editId="2D621B6D">
          <wp:simplePos x="0" y="0"/>
          <wp:positionH relativeFrom="column">
            <wp:posOffset>114300</wp:posOffset>
          </wp:positionH>
          <wp:positionV relativeFrom="paragraph">
            <wp:posOffset>6350</wp:posOffset>
          </wp:positionV>
          <wp:extent cx="911192" cy="901700"/>
          <wp:effectExtent l="0" t="0" r="0" b="0"/>
          <wp:wrapNone/>
          <wp:docPr id="20658845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84512" name="Рисунок 2065884512"/>
                  <pic:cNvPicPr/>
                </pic:nvPicPr>
                <pic:blipFill>
                  <a:blip r:embed="rId2">
                    <a:extLst>
                      <a:ext uri="{28A0092B-C50C-407E-A947-70E740481C1C}">
                        <a14:useLocalDpi xmlns:a14="http://schemas.microsoft.com/office/drawing/2010/main" val="0"/>
                      </a:ext>
                    </a:extLst>
                  </a:blip>
                  <a:stretch>
                    <a:fillRect/>
                  </a:stretch>
                </pic:blipFill>
                <pic:spPr>
                  <a:xfrm>
                    <a:off x="0" y="0"/>
                    <a:ext cx="911192" cy="9017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color w:val="D9D9D9" w:themeColor="background1" w:themeShade="D9"/>
      </w:rPr>
      <w:pict w14:anchorId="195F8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225173" o:spid="_x0000_s1027" type="#_x0000_t75" style="position:absolute;margin-left:0;margin-top:0;width:398.1pt;height:647.85pt;z-index:-251654144;mso-position-horizontal:center;mso-position-horizontal-relative:margin;mso-position-vertical:center;mso-position-vertical-relative:margin" o:allowincell="f">
          <v:imagedata r:id="rId3" o:title="IBSA_JUDO_LOGO" gain="19661f" blacklevel="22938f"/>
          <w10:wrap anchorx="margin" anchory="margin"/>
        </v:shape>
      </w:pict>
    </w:r>
    <w:r w:rsidR="0064341A" w:rsidRPr="00BE096A">
      <w:rPr>
        <w:noProof/>
        <w:color w:val="D9D9D9" w:themeColor="background1" w:themeShade="D9"/>
        <w:lang w:val="es-ES" w:eastAsia="es-ES"/>
      </w:rPr>
      <w:drawing>
        <wp:anchor distT="0" distB="0" distL="114300" distR="114300" simplePos="0" relativeHeight="251659264" behindDoc="0" locked="0" layoutInCell="1" allowOverlap="1" wp14:anchorId="2D90B115" wp14:editId="43CD4B68">
          <wp:simplePos x="0" y="0"/>
          <wp:positionH relativeFrom="margin">
            <wp:posOffset>4640580</wp:posOffset>
          </wp:positionH>
          <wp:positionV relativeFrom="paragraph">
            <wp:posOffset>7620</wp:posOffset>
          </wp:positionV>
          <wp:extent cx="1981200" cy="9861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l="8374" t="16579" r="13792" b="21272"/>
                  <a:stretch>
                    <a:fillRect/>
                  </a:stretch>
                </pic:blipFill>
                <pic:spPr bwMode="auto">
                  <a:xfrm>
                    <a:off x="0" y="0"/>
                    <a:ext cx="1981200" cy="9861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7"/>
      <w:tblW w:w="0" w:type="auto"/>
      <w:tblInd w:w="1980" w:type="dxa"/>
      <w:tblLook w:val="04A0" w:firstRow="1" w:lastRow="0" w:firstColumn="1" w:lastColumn="0" w:noHBand="0" w:noVBand="1"/>
    </w:tblPr>
    <w:tblGrid>
      <w:gridCol w:w="5103"/>
    </w:tblGrid>
    <w:tr w:rsidR="0064341A" w14:paraId="209AFE44" w14:textId="77777777" w:rsidTr="00174D2C">
      <w:trPr>
        <w:trHeight w:val="416"/>
      </w:trPr>
      <w:tc>
        <w:tcPr>
          <w:tcW w:w="5103" w:type="dxa"/>
        </w:tcPr>
        <w:p w14:paraId="4A91316F" w14:textId="77777777" w:rsidR="00C31FFC" w:rsidRDefault="00C31FFC" w:rsidP="00174D2C">
          <w:pPr>
            <w:ind w:right="317"/>
            <w:jc w:val="center"/>
            <w:rPr>
              <w:rFonts w:ascii="Abadi" w:hAnsi="Abadi" w:cstheme="majorBidi"/>
              <w:b/>
              <w:bCs/>
              <w:color w:val="002060"/>
              <w:sz w:val="20"/>
              <w:szCs w:val="20"/>
            </w:rPr>
          </w:pPr>
          <w:r w:rsidRPr="00C31FFC">
            <w:rPr>
              <w:rFonts w:ascii="Abadi" w:hAnsi="Abadi" w:cstheme="majorBidi"/>
              <w:b/>
              <w:bCs/>
              <w:color w:val="002060"/>
              <w:sz w:val="20"/>
              <w:szCs w:val="20"/>
            </w:rPr>
            <w:t>IBSA JUDO</w:t>
          </w:r>
          <w:r>
            <w:rPr>
              <w:rFonts w:ascii="Abadi" w:hAnsi="Abadi" w:cstheme="majorBidi"/>
              <w:b/>
              <w:bCs/>
              <w:color w:val="002060"/>
              <w:sz w:val="20"/>
              <w:szCs w:val="20"/>
            </w:rPr>
            <w:t xml:space="preserve"> </w:t>
          </w:r>
          <w:r w:rsidRPr="00C31FFC">
            <w:rPr>
              <w:rFonts w:ascii="Abadi" w:hAnsi="Abadi" w:cstheme="majorBidi"/>
              <w:b/>
              <w:bCs/>
              <w:color w:val="002060"/>
              <w:sz w:val="20"/>
              <w:szCs w:val="20"/>
            </w:rPr>
            <w:t>GRAND PRIX ASTANA 2024</w:t>
          </w:r>
        </w:p>
        <w:p w14:paraId="38DA332E" w14:textId="7459812F" w:rsidR="00C31FFC" w:rsidRPr="00C31FFC" w:rsidRDefault="00C31FFC" w:rsidP="00174D2C">
          <w:pPr>
            <w:ind w:right="317"/>
            <w:jc w:val="center"/>
            <w:rPr>
              <w:rFonts w:ascii="Abadi" w:hAnsi="Abadi" w:cstheme="majorBidi"/>
              <w:b/>
              <w:bCs/>
              <w:color w:val="002060"/>
              <w:sz w:val="20"/>
              <w:szCs w:val="20"/>
            </w:rPr>
          </w:pPr>
          <w:r w:rsidRPr="00C31FFC">
            <w:rPr>
              <w:rFonts w:ascii="Abadi" w:hAnsi="Abadi" w:cstheme="majorBidi"/>
              <w:b/>
              <w:bCs/>
              <w:color w:val="002060"/>
              <w:sz w:val="20"/>
              <w:szCs w:val="20"/>
            </w:rPr>
            <w:t>2</w:t>
          </w:r>
          <w:r w:rsidR="001D2D3D" w:rsidRPr="001D2D3D">
            <w:rPr>
              <w:rFonts w:ascii="Abadi" w:hAnsi="Abadi" w:cstheme="majorBidi"/>
              <w:b/>
              <w:bCs/>
              <w:color w:val="002060"/>
              <w:sz w:val="20"/>
              <w:szCs w:val="20"/>
              <w:lang w:val="ru-RU"/>
            </w:rPr>
            <w:t>3</w:t>
          </w:r>
          <w:r w:rsidRPr="00C31FFC">
            <w:rPr>
              <w:rFonts w:ascii="Abadi" w:hAnsi="Abadi" w:cstheme="majorBidi"/>
              <w:b/>
              <w:bCs/>
              <w:color w:val="002060"/>
              <w:sz w:val="20"/>
              <w:szCs w:val="20"/>
            </w:rPr>
            <w:t xml:space="preserve"> – 24 NOVEMBER 2024</w:t>
          </w:r>
        </w:p>
        <w:p w14:paraId="73D07EBD" w14:textId="13251E70" w:rsidR="0064341A" w:rsidRDefault="0064341A" w:rsidP="00174D2C">
          <w:pPr>
            <w:pStyle w:val="a3"/>
            <w:ind w:right="317"/>
            <w:rPr>
              <w:rFonts w:asciiTheme="majorBidi" w:hAnsiTheme="majorBidi" w:cstheme="majorBidi"/>
              <w:noProof/>
              <w:color w:val="BFBFBF" w:themeColor="background1" w:themeShade="BF"/>
              <w:sz w:val="32"/>
              <w:szCs w:val="32"/>
            </w:rPr>
          </w:pPr>
        </w:p>
      </w:tc>
    </w:tr>
  </w:tbl>
  <w:p w14:paraId="2884CC88" w14:textId="41EF0656" w:rsidR="0064341A" w:rsidRPr="00BE096A" w:rsidRDefault="0064341A" w:rsidP="000A6199">
    <w:pPr>
      <w:pStyle w:val="a3"/>
      <w:rPr>
        <w:rFonts w:asciiTheme="majorBidi" w:hAnsiTheme="majorBidi" w:cstheme="majorBidi"/>
        <w:noProof/>
        <w:color w:val="D9D9D9" w:themeColor="background1" w:themeShade="D9"/>
        <w:sz w:val="32"/>
        <w:szCs w:val="32"/>
      </w:rPr>
    </w:pPr>
  </w:p>
  <w:p w14:paraId="2A070CAA" w14:textId="1E53CB6C" w:rsidR="0064341A" w:rsidRDefault="0064341A">
    <w:pPr>
      <w:pStyle w:val="a3"/>
      <w:rPr>
        <w:rFonts w:asciiTheme="majorBidi" w:hAnsiTheme="majorBidi" w:cstheme="majorBidi"/>
        <w:noProof/>
        <w:sz w:val="32"/>
        <w:szCs w:val="32"/>
      </w:rPr>
    </w:pPr>
  </w:p>
  <w:p w14:paraId="4CBB554D" w14:textId="77777777" w:rsidR="0064341A" w:rsidRDefault="0064341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98493" w14:textId="393D4E75" w:rsidR="0064341A" w:rsidRDefault="00000000">
    <w:pPr>
      <w:pStyle w:val="a3"/>
    </w:pPr>
    <w:r>
      <w:rPr>
        <w:noProof/>
      </w:rPr>
      <w:pict w14:anchorId="7FF7A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225171" o:spid="_x0000_s1025" type="#_x0000_t75" style="position:absolute;margin-left:0;margin-top:0;width:398.1pt;height:647.85pt;z-index:-251656192;mso-position-horizontal:center;mso-position-horizontal-relative:margin;mso-position-vertical:center;mso-position-vertical-relative:margin" o:allowincell="f">
          <v:imagedata r:id="rId1" o:title="IBSA_JUDO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C306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2B51D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77284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E25B3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5A3DC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BFB5A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FB83E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69596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8E70CB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28088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6BDFDC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CB6C0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3CB3A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69630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9EC76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F5388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FA5D0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C96B4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EB438BC"/>
    <w:multiLevelType w:val="hybridMultilevel"/>
    <w:tmpl w:val="6464E4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A8A6716"/>
    <w:multiLevelType w:val="hybridMultilevel"/>
    <w:tmpl w:val="9844EAE0"/>
    <w:lvl w:ilvl="0" w:tplc="EA3EE80C">
      <w:numFmt w:val="bullet"/>
      <w:lvlText w:val="•"/>
      <w:lvlJc w:val="left"/>
      <w:pPr>
        <w:ind w:left="720" w:hanging="360"/>
      </w:pPr>
      <w:rPr>
        <w:rFonts w:ascii="Abadi" w:eastAsiaTheme="minorEastAsia" w:hAnsi="Abadi" w:cstheme="minorBidi" w:hint="default"/>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CD13714"/>
    <w:multiLevelType w:val="hybridMultilevel"/>
    <w:tmpl w:val="FF0C1616"/>
    <w:lvl w:ilvl="0" w:tplc="B3FC56C4">
      <w:start w:val="1"/>
      <w:numFmt w:val="decimal"/>
      <w:lvlText w:val="%1."/>
      <w:lvlJc w:val="left"/>
      <w:pPr>
        <w:ind w:left="720" w:hanging="360"/>
      </w:pPr>
      <w:rPr>
        <w:rFonts w:cstheme="minorHAnsi" w:hint="default"/>
        <w:b/>
        <w:color w:val="9D360E" w:themeColor="text2"/>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C8A7474"/>
    <w:multiLevelType w:val="hybridMultilevel"/>
    <w:tmpl w:val="1AB64060"/>
    <w:lvl w:ilvl="0" w:tplc="DF6E25C4">
      <w:start w:val="1"/>
      <w:numFmt w:val="decimal"/>
      <w:lvlText w:val="%1."/>
      <w:lvlJc w:val="left"/>
      <w:pPr>
        <w:ind w:left="720" w:hanging="360"/>
      </w:pPr>
      <w:rPr>
        <w:rFonts w:cstheme="minorHAnsi" w:hint="default"/>
        <w:b/>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CEC13A4"/>
    <w:multiLevelType w:val="hybridMultilevel"/>
    <w:tmpl w:val="5246A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E1211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E425115"/>
    <w:multiLevelType w:val="hybridMultilevel"/>
    <w:tmpl w:val="C792B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F4809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22451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57252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AA93634"/>
    <w:multiLevelType w:val="hybridMultilevel"/>
    <w:tmpl w:val="1AB64060"/>
    <w:lvl w:ilvl="0" w:tplc="DF6E25C4">
      <w:start w:val="1"/>
      <w:numFmt w:val="decimal"/>
      <w:lvlText w:val="%1."/>
      <w:lvlJc w:val="left"/>
      <w:pPr>
        <w:ind w:left="720" w:hanging="360"/>
      </w:pPr>
      <w:rPr>
        <w:rFonts w:cstheme="minorHAnsi" w:hint="default"/>
        <w:b/>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0907B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0BE563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2853256"/>
    <w:multiLevelType w:val="hybridMultilevel"/>
    <w:tmpl w:val="B1D61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EEE4349"/>
    <w:multiLevelType w:val="hybridMultilevel"/>
    <w:tmpl w:val="48740E12"/>
    <w:lvl w:ilvl="0" w:tplc="836096B6">
      <w:start w:val="11"/>
      <w:numFmt w:val="decimal"/>
      <w:lvlText w:val="%1."/>
      <w:lvlJc w:val="left"/>
      <w:pPr>
        <w:ind w:left="744" w:hanging="3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0157C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0BA12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576E3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7494CA4"/>
    <w:multiLevelType w:val="hybridMultilevel"/>
    <w:tmpl w:val="F806CB12"/>
    <w:lvl w:ilvl="0" w:tplc="EA3EE80C">
      <w:numFmt w:val="bullet"/>
      <w:lvlText w:val="•"/>
      <w:lvlJc w:val="left"/>
      <w:pPr>
        <w:ind w:left="720" w:hanging="360"/>
      </w:pPr>
      <w:rPr>
        <w:rFonts w:ascii="Abadi" w:eastAsiaTheme="minorEastAsia" w:hAnsi="Abadi" w:cstheme="minorBidi" w:hint="default"/>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CC34DAF"/>
    <w:multiLevelType w:val="hybridMultilevel"/>
    <w:tmpl w:val="88628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2D8FE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595368A"/>
    <w:multiLevelType w:val="hybridMultilevel"/>
    <w:tmpl w:val="FF0C1616"/>
    <w:lvl w:ilvl="0" w:tplc="B3FC56C4">
      <w:start w:val="1"/>
      <w:numFmt w:val="decimal"/>
      <w:lvlText w:val="%1."/>
      <w:lvlJc w:val="left"/>
      <w:pPr>
        <w:ind w:left="720" w:hanging="360"/>
      </w:pPr>
      <w:rPr>
        <w:rFonts w:cstheme="minorHAnsi" w:hint="default"/>
        <w:b/>
        <w:color w:val="9D360E" w:themeColor="text2"/>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62A7056"/>
    <w:multiLevelType w:val="hybridMultilevel"/>
    <w:tmpl w:val="A77A6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6DCA12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361504"/>
    <w:multiLevelType w:val="hybridMultilevel"/>
    <w:tmpl w:val="948C461A"/>
    <w:lvl w:ilvl="0" w:tplc="FB98BB36">
      <w:start w:val="9"/>
      <w:numFmt w:val="decimal"/>
      <w:lvlText w:val="%1."/>
      <w:lvlJc w:val="left"/>
      <w:pPr>
        <w:ind w:left="720" w:hanging="360"/>
      </w:pPr>
      <w:rPr>
        <w:rFonts w:hint="default"/>
        <w:b/>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E5FDF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53486852">
    <w:abstractNumId w:val="23"/>
  </w:num>
  <w:num w:numId="2" w16cid:durableId="2142455615">
    <w:abstractNumId w:val="38"/>
  </w:num>
  <w:num w:numId="3" w16cid:durableId="1282028326">
    <w:abstractNumId w:val="17"/>
  </w:num>
  <w:num w:numId="4" w16cid:durableId="956721032">
    <w:abstractNumId w:val="12"/>
  </w:num>
  <w:num w:numId="5" w16cid:durableId="1064379545">
    <w:abstractNumId w:val="1"/>
  </w:num>
  <w:num w:numId="6" w16cid:durableId="340934258">
    <w:abstractNumId w:val="34"/>
  </w:num>
  <w:num w:numId="7" w16cid:durableId="935752680">
    <w:abstractNumId w:val="33"/>
  </w:num>
  <w:num w:numId="8" w16cid:durableId="159396561">
    <w:abstractNumId w:val="27"/>
  </w:num>
  <w:num w:numId="9" w16cid:durableId="719521488">
    <w:abstractNumId w:val="15"/>
  </w:num>
  <w:num w:numId="10" w16cid:durableId="1701281423">
    <w:abstractNumId w:val="2"/>
  </w:num>
  <w:num w:numId="11" w16cid:durableId="2136487181">
    <w:abstractNumId w:val="41"/>
  </w:num>
  <w:num w:numId="12" w16cid:durableId="47531324">
    <w:abstractNumId w:val="13"/>
  </w:num>
  <w:num w:numId="13" w16cid:durableId="1606842175">
    <w:abstractNumId w:val="3"/>
  </w:num>
  <w:num w:numId="14" w16cid:durableId="641890771">
    <w:abstractNumId w:val="0"/>
  </w:num>
  <w:num w:numId="15" w16cid:durableId="765229498">
    <w:abstractNumId w:val="35"/>
  </w:num>
  <w:num w:numId="16" w16cid:durableId="2047483310">
    <w:abstractNumId w:val="4"/>
  </w:num>
  <w:num w:numId="17" w16cid:durableId="400446963">
    <w:abstractNumId w:val="25"/>
  </w:num>
  <w:num w:numId="18" w16cid:durableId="1849981998">
    <w:abstractNumId w:val="43"/>
  </w:num>
  <w:num w:numId="19" w16cid:durableId="290282500">
    <w:abstractNumId w:val="6"/>
  </w:num>
  <w:num w:numId="20" w16cid:durableId="1710304408">
    <w:abstractNumId w:val="16"/>
  </w:num>
  <w:num w:numId="21" w16cid:durableId="1861892461">
    <w:abstractNumId w:val="11"/>
  </w:num>
  <w:num w:numId="22" w16cid:durableId="766537475">
    <w:abstractNumId w:val="8"/>
  </w:num>
  <w:num w:numId="23" w16cid:durableId="1928464547">
    <w:abstractNumId w:val="7"/>
  </w:num>
  <w:num w:numId="24" w16cid:durableId="956521777">
    <w:abstractNumId w:val="29"/>
  </w:num>
  <w:num w:numId="25" w16cid:durableId="926812986">
    <w:abstractNumId w:val="30"/>
  </w:num>
  <w:num w:numId="26" w16cid:durableId="2004814149">
    <w:abstractNumId w:val="9"/>
  </w:num>
  <w:num w:numId="27" w16cid:durableId="2130126785">
    <w:abstractNumId w:val="10"/>
  </w:num>
  <w:num w:numId="28" w16cid:durableId="1764372774">
    <w:abstractNumId w:val="14"/>
  </w:num>
  <w:num w:numId="29" w16cid:durableId="1780369065">
    <w:abstractNumId w:val="5"/>
  </w:num>
  <w:num w:numId="30" w16cid:durableId="880482006">
    <w:abstractNumId w:val="26"/>
  </w:num>
  <w:num w:numId="31" w16cid:durableId="1713069059">
    <w:abstractNumId w:val="22"/>
  </w:num>
  <w:num w:numId="32" w16cid:durableId="819348267">
    <w:abstractNumId w:val="31"/>
  </w:num>
  <w:num w:numId="33" w16cid:durableId="1918636135">
    <w:abstractNumId w:val="20"/>
  </w:num>
  <w:num w:numId="34" w16cid:durableId="1474831109">
    <w:abstractNumId w:val="21"/>
  </w:num>
  <w:num w:numId="35" w16cid:durableId="1366324621">
    <w:abstractNumId w:val="28"/>
  </w:num>
  <w:num w:numId="36" w16cid:durableId="905185807">
    <w:abstractNumId w:val="18"/>
  </w:num>
  <w:num w:numId="37" w16cid:durableId="1565139272">
    <w:abstractNumId w:val="24"/>
  </w:num>
  <w:num w:numId="38" w16cid:durableId="296839581">
    <w:abstractNumId w:val="19"/>
  </w:num>
  <w:num w:numId="39" w16cid:durableId="289282477">
    <w:abstractNumId w:val="36"/>
  </w:num>
  <w:num w:numId="40" w16cid:durableId="1565023515">
    <w:abstractNumId w:val="40"/>
  </w:num>
  <w:num w:numId="41" w16cid:durableId="2065446951">
    <w:abstractNumId w:val="39"/>
  </w:num>
  <w:num w:numId="42" w16cid:durableId="342823231">
    <w:abstractNumId w:val="42"/>
  </w:num>
  <w:num w:numId="43" w16cid:durableId="1723097130">
    <w:abstractNumId w:val="32"/>
  </w:num>
  <w:num w:numId="44" w16cid:durableId="1186602877">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EBE"/>
    <w:rsid w:val="00036B6B"/>
    <w:rsid w:val="00043A0C"/>
    <w:rsid w:val="000607DA"/>
    <w:rsid w:val="00067D26"/>
    <w:rsid w:val="00067D91"/>
    <w:rsid w:val="00072A89"/>
    <w:rsid w:val="000733AF"/>
    <w:rsid w:val="00077C01"/>
    <w:rsid w:val="000836F2"/>
    <w:rsid w:val="00087959"/>
    <w:rsid w:val="000A4FEE"/>
    <w:rsid w:val="000A5A12"/>
    <w:rsid w:val="000A6199"/>
    <w:rsid w:val="000C6F3C"/>
    <w:rsid w:val="000E5865"/>
    <w:rsid w:val="00104B5B"/>
    <w:rsid w:val="001256D1"/>
    <w:rsid w:val="00134F75"/>
    <w:rsid w:val="0013517B"/>
    <w:rsid w:val="0014392F"/>
    <w:rsid w:val="001677D0"/>
    <w:rsid w:val="001702BB"/>
    <w:rsid w:val="00174D2C"/>
    <w:rsid w:val="00181249"/>
    <w:rsid w:val="0018139E"/>
    <w:rsid w:val="00181D43"/>
    <w:rsid w:val="001926C7"/>
    <w:rsid w:val="00193EF7"/>
    <w:rsid w:val="001D2D3D"/>
    <w:rsid w:val="001F08A3"/>
    <w:rsid w:val="00244CD9"/>
    <w:rsid w:val="00262637"/>
    <w:rsid w:val="00265443"/>
    <w:rsid w:val="00272554"/>
    <w:rsid w:val="002B71C7"/>
    <w:rsid w:val="002B7E60"/>
    <w:rsid w:val="002C64D9"/>
    <w:rsid w:val="002D4F58"/>
    <w:rsid w:val="002F405D"/>
    <w:rsid w:val="003065FE"/>
    <w:rsid w:val="003070F7"/>
    <w:rsid w:val="003167A2"/>
    <w:rsid w:val="003210CA"/>
    <w:rsid w:val="00337D8A"/>
    <w:rsid w:val="0034374B"/>
    <w:rsid w:val="00377CE9"/>
    <w:rsid w:val="003A1985"/>
    <w:rsid w:val="003A33D4"/>
    <w:rsid w:val="003A4350"/>
    <w:rsid w:val="003D4E33"/>
    <w:rsid w:val="003E27BD"/>
    <w:rsid w:val="003E3642"/>
    <w:rsid w:val="003F3DAF"/>
    <w:rsid w:val="003F69D0"/>
    <w:rsid w:val="00405BF8"/>
    <w:rsid w:val="00412C8D"/>
    <w:rsid w:val="004170A0"/>
    <w:rsid w:val="004310D7"/>
    <w:rsid w:val="00440296"/>
    <w:rsid w:val="00460D40"/>
    <w:rsid w:val="00462866"/>
    <w:rsid w:val="00463312"/>
    <w:rsid w:val="00481797"/>
    <w:rsid w:val="004A49D4"/>
    <w:rsid w:val="004B104F"/>
    <w:rsid w:val="004E3B1A"/>
    <w:rsid w:val="004F0C32"/>
    <w:rsid w:val="00501D34"/>
    <w:rsid w:val="00527624"/>
    <w:rsid w:val="00530D14"/>
    <w:rsid w:val="00553822"/>
    <w:rsid w:val="00563391"/>
    <w:rsid w:val="005834EA"/>
    <w:rsid w:val="005906FA"/>
    <w:rsid w:val="005A1566"/>
    <w:rsid w:val="005A4EBE"/>
    <w:rsid w:val="005B0AC7"/>
    <w:rsid w:val="006053A5"/>
    <w:rsid w:val="0062354D"/>
    <w:rsid w:val="006368C0"/>
    <w:rsid w:val="0064179A"/>
    <w:rsid w:val="0064341A"/>
    <w:rsid w:val="00645DCA"/>
    <w:rsid w:val="0065018C"/>
    <w:rsid w:val="0065064D"/>
    <w:rsid w:val="00651E32"/>
    <w:rsid w:val="00660517"/>
    <w:rsid w:val="00676AE4"/>
    <w:rsid w:val="00677FFB"/>
    <w:rsid w:val="00682026"/>
    <w:rsid w:val="00683B0B"/>
    <w:rsid w:val="00690D88"/>
    <w:rsid w:val="006B1FFC"/>
    <w:rsid w:val="006D3682"/>
    <w:rsid w:val="006D53AA"/>
    <w:rsid w:val="006E47C8"/>
    <w:rsid w:val="006F2095"/>
    <w:rsid w:val="007331BE"/>
    <w:rsid w:val="00741066"/>
    <w:rsid w:val="0074697C"/>
    <w:rsid w:val="0075187F"/>
    <w:rsid w:val="007533BA"/>
    <w:rsid w:val="0075396D"/>
    <w:rsid w:val="00755762"/>
    <w:rsid w:val="007624DE"/>
    <w:rsid w:val="00767991"/>
    <w:rsid w:val="007870E8"/>
    <w:rsid w:val="007911CC"/>
    <w:rsid w:val="00793651"/>
    <w:rsid w:val="007A0D5F"/>
    <w:rsid w:val="007E18E8"/>
    <w:rsid w:val="007F27BA"/>
    <w:rsid w:val="007F4107"/>
    <w:rsid w:val="00800421"/>
    <w:rsid w:val="008264DA"/>
    <w:rsid w:val="00830711"/>
    <w:rsid w:val="00834E77"/>
    <w:rsid w:val="00850E03"/>
    <w:rsid w:val="00855CB9"/>
    <w:rsid w:val="00873BA9"/>
    <w:rsid w:val="00874AEC"/>
    <w:rsid w:val="008835F3"/>
    <w:rsid w:val="00885359"/>
    <w:rsid w:val="0089130C"/>
    <w:rsid w:val="00893F6F"/>
    <w:rsid w:val="00894B12"/>
    <w:rsid w:val="00896C27"/>
    <w:rsid w:val="008A5269"/>
    <w:rsid w:val="008A605F"/>
    <w:rsid w:val="008D12BA"/>
    <w:rsid w:val="008D1987"/>
    <w:rsid w:val="008D71B5"/>
    <w:rsid w:val="008E4779"/>
    <w:rsid w:val="008F0631"/>
    <w:rsid w:val="008F0E53"/>
    <w:rsid w:val="00906782"/>
    <w:rsid w:val="00935C36"/>
    <w:rsid w:val="00936284"/>
    <w:rsid w:val="00940644"/>
    <w:rsid w:val="00952C8B"/>
    <w:rsid w:val="0096463E"/>
    <w:rsid w:val="009648BB"/>
    <w:rsid w:val="00972E66"/>
    <w:rsid w:val="00977350"/>
    <w:rsid w:val="00980AE5"/>
    <w:rsid w:val="00990A0D"/>
    <w:rsid w:val="00997070"/>
    <w:rsid w:val="009A292D"/>
    <w:rsid w:val="009B2C8B"/>
    <w:rsid w:val="009B6FBF"/>
    <w:rsid w:val="009E3B31"/>
    <w:rsid w:val="009F1CFF"/>
    <w:rsid w:val="009F32D9"/>
    <w:rsid w:val="009F34B1"/>
    <w:rsid w:val="009F7CBF"/>
    <w:rsid w:val="00A13B92"/>
    <w:rsid w:val="00A17668"/>
    <w:rsid w:val="00A221C9"/>
    <w:rsid w:val="00A309F5"/>
    <w:rsid w:val="00A42324"/>
    <w:rsid w:val="00A609DE"/>
    <w:rsid w:val="00A86910"/>
    <w:rsid w:val="00A94EC7"/>
    <w:rsid w:val="00A97251"/>
    <w:rsid w:val="00AB0524"/>
    <w:rsid w:val="00AB2CD9"/>
    <w:rsid w:val="00AC0719"/>
    <w:rsid w:val="00AC31CA"/>
    <w:rsid w:val="00AC3B13"/>
    <w:rsid w:val="00AC7AFE"/>
    <w:rsid w:val="00AF33C8"/>
    <w:rsid w:val="00AF4DB0"/>
    <w:rsid w:val="00B00008"/>
    <w:rsid w:val="00B05391"/>
    <w:rsid w:val="00B05D86"/>
    <w:rsid w:val="00B15BFE"/>
    <w:rsid w:val="00B233D5"/>
    <w:rsid w:val="00B627C0"/>
    <w:rsid w:val="00B80CEE"/>
    <w:rsid w:val="00B81006"/>
    <w:rsid w:val="00B8233A"/>
    <w:rsid w:val="00BB03C2"/>
    <w:rsid w:val="00BC31AD"/>
    <w:rsid w:val="00BD5C34"/>
    <w:rsid w:val="00BD6651"/>
    <w:rsid w:val="00BE096A"/>
    <w:rsid w:val="00BE7718"/>
    <w:rsid w:val="00BF5F81"/>
    <w:rsid w:val="00C149FD"/>
    <w:rsid w:val="00C14E85"/>
    <w:rsid w:val="00C17565"/>
    <w:rsid w:val="00C22057"/>
    <w:rsid w:val="00C31FFC"/>
    <w:rsid w:val="00C32291"/>
    <w:rsid w:val="00C34370"/>
    <w:rsid w:val="00C42809"/>
    <w:rsid w:val="00C507B4"/>
    <w:rsid w:val="00C77D27"/>
    <w:rsid w:val="00CA3FAB"/>
    <w:rsid w:val="00CA7499"/>
    <w:rsid w:val="00CB0BDC"/>
    <w:rsid w:val="00CB52CD"/>
    <w:rsid w:val="00CE5621"/>
    <w:rsid w:val="00CF3B0F"/>
    <w:rsid w:val="00D06955"/>
    <w:rsid w:val="00D13B5A"/>
    <w:rsid w:val="00D33BF8"/>
    <w:rsid w:val="00D44A25"/>
    <w:rsid w:val="00D47661"/>
    <w:rsid w:val="00D515F3"/>
    <w:rsid w:val="00D96C0A"/>
    <w:rsid w:val="00D9769A"/>
    <w:rsid w:val="00DB1BBD"/>
    <w:rsid w:val="00DC3291"/>
    <w:rsid w:val="00DD6464"/>
    <w:rsid w:val="00DE5D09"/>
    <w:rsid w:val="00E42F88"/>
    <w:rsid w:val="00E45CE7"/>
    <w:rsid w:val="00E578E0"/>
    <w:rsid w:val="00E62B57"/>
    <w:rsid w:val="00E70D11"/>
    <w:rsid w:val="00E7579F"/>
    <w:rsid w:val="00EC514D"/>
    <w:rsid w:val="00ED5C08"/>
    <w:rsid w:val="00F10996"/>
    <w:rsid w:val="00F14A5F"/>
    <w:rsid w:val="00F45696"/>
    <w:rsid w:val="00F73E81"/>
    <w:rsid w:val="00F770D3"/>
    <w:rsid w:val="00F84ECA"/>
    <w:rsid w:val="00F93013"/>
    <w:rsid w:val="00F96C3D"/>
    <w:rsid w:val="00FB0500"/>
    <w:rsid w:val="00FB0B2C"/>
    <w:rsid w:val="00FB13B9"/>
    <w:rsid w:val="00FB5C19"/>
    <w:rsid w:val="00FB67EB"/>
    <w:rsid w:val="00FE0A2C"/>
    <w:rsid w:val="00FF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B5109"/>
  <w15:chartTrackingRefBased/>
  <w15:docId w15:val="{8BBF28A7-73CA-4EC4-BB82-56CB6FABF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zh-C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5269"/>
  </w:style>
  <w:style w:type="paragraph" w:styleId="1">
    <w:name w:val="heading 1"/>
    <w:basedOn w:val="a"/>
    <w:next w:val="a"/>
    <w:link w:val="10"/>
    <w:uiPriority w:val="9"/>
    <w:qFormat/>
    <w:rsid w:val="008A5269"/>
    <w:pPr>
      <w:keepNext/>
      <w:keepLines/>
      <w:pBdr>
        <w:bottom w:val="single" w:sz="4" w:space="1" w:color="F09415" w:themeColor="accent1"/>
      </w:pBdr>
      <w:spacing w:before="400" w:after="40" w:line="240" w:lineRule="auto"/>
      <w:outlineLvl w:val="0"/>
    </w:pPr>
    <w:rPr>
      <w:rFonts w:asciiTheme="majorHAnsi" w:eastAsiaTheme="majorEastAsia" w:hAnsiTheme="majorHAnsi" w:cstheme="majorBidi"/>
      <w:color w:val="B76E0B" w:themeColor="accent1" w:themeShade="BF"/>
      <w:sz w:val="36"/>
      <w:szCs w:val="36"/>
    </w:rPr>
  </w:style>
  <w:style w:type="paragraph" w:styleId="2">
    <w:name w:val="heading 2"/>
    <w:basedOn w:val="a"/>
    <w:next w:val="a"/>
    <w:link w:val="20"/>
    <w:uiPriority w:val="9"/>
    <w:semiHidden/>
    <w:unhideWhenUsed/>
    <w:qFormat/>
    <w:rsid w:val="008A5269"/>
    <w:pPr>
      <w:keepNext/>
      <w:keepLines/>
      <w:spacing w:before="160" w:after="0" w:line="240" w:lineRule="auto"/>
      <w:outlineLvl w:val="1"/>
    </w:pPr>
    <w:rPr>
      <w:rFonts w:asciiTheme="majorHAnsi" w:eastAsiaTheme="majorEastAsia" w:hAnsiTheme="majorHAnsi" w:cstheme="majorBidi"/>
      <w:color w:val="B76E0B" w:themeColor="accent1" w:themeShade="BF"/>
      <w:sz w:val="28"/>
      <w:szCs w:val="28"/>
    </w:rPr>
  </w:style>
  <w:style w:type="paragraph" w:styleId="3">
    <w:name w:val="heading 3"/>
    <w:basedOn w:val="a"/>
    <w:next w:val="a"/>
    <w:link w:val="30"/>
    <w:uiPriority w:val="9"/>
    <w:semiHidden/>
    <w:unhideWhenUsed/>
    <w:qFormat/>
    <w:rsid w:val="008A526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8A5269"/>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8A5269"/>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8A5269"/>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8A5269"/>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8A526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8A526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2554"/>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272554"/>
  </w:style>
  <w:style w:type="paragraph" w:styleId="a5">
    <w:name w:val="footer"/>
    <w:basedOn w:val="a"/>
    <w:link w:val="a6"/>
    <w:uiPriority w:val="99"/>
    <w:unhideWhenUsed/>
    <w:rsid w:val="00272554"/>
    <w:pPr>
      <w:tabs>
        <w:tab w:val="center" w:pos="4680"/>
        <w:tab w:val="right" w:pos="9360"/>
      </w:tabs>
      <w:spacing w:after="0" w:line="240" w:lineRule="auto"/>
    </w:pPr>
  </w:style>
  <w:style w:type="character" w:customStyle="1" w:styleId="a6">
    <w:name w:val="Нижний колонтитул Знак"/>
    <w:basedOn w:val="a0"/>
    <w:link w:val="a5"/>
    <w:uiPriority w:val="99"/>
    <w:rsid w:val="00272554"/>
  </w:style>
  <w:style w:type="table" w:styleId="a7">
    <w:name w:val="Table Grid"/>
    <w:basedOn w:val="a1"/>
    <w:uiPriority w:val="39"/>
    <w:rsid w:val="00272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2554"/>
    <w:pPr>
      <w:autoSpaceDE w:val="0"/>
      <w:autoSpaceDN w:val="0"/>
      <w:adjustRightInd w:val="0"/>
      <w:spacing w:after="0" w:line="240" w:lineRule="auto"/>
    </w:pPr>
    <w:rPr>
      <w:rFonts w:ascii="Calibri" w:hAnsi="Calibri" w:cs="Calibri"/>
      <w:color w:val="000000"/>
      <w:sz w:val="24"/>
      <w:szCs w:val="24"/>
    </w:rPr>
  </w:style>
  <w:style w:type="character" w:styleId="a8">
    <w:name w:val="Hyperlink"/>
    <w:basedOn w:val="a0"/>
    <w:uiPriority w:val="99"/>
    <w:unhideWhenUsed/>
    <w:rsid w:val="008F0E53"/>
    <w:rPr>
      <w:color w:val="FFAE3E" w:themeColor="hyperlink"/>
      <w:u w:val="single"/>
    </w:rPr>
  </w:style>
  <w:style w:type="character" w:customStyle="1" w:styleId="11">
    <w:name w:val="Неразрешенное упоминание1"/>
    <w:basedOn w:val="a0"/>
    <w:uiPriority w:val="99"/>
    <w:semiHidden/>
    <w:unhideWhenUsed/>
    <w:rsid w:val="008F0E53"/>
    <w:rPr>
      <w:color w:val="605E5C"/>
      <w:shd w:val="clear" w:color="auto" w:fill="E1DFDD"/>
    </w:rPr>
  </w:style>
  <w:style w:type="table" w:styleId="-41">
    <w:name w:val="Grid Table 4 Accent 1"/>
    <w:basedOn w:val="a1"/>
    <w:uiPriority w:val="49"/>
    <w:rsid w:val="00660517"/>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45">
    <w:name w:val="List Table 4 Accent 5"/>
    <w:basedOn w:val="a1"/>
    <w:uiPriority w:val="49"/>
    <w:rsid w:val="00660517"/>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tcBorders>
        <w:shd w:val="clear" w:color="auto" w:fill="D17DF9" w:themeFill="accent5"/>
      </w:tcPr>
    </w:tblStylePr>
    <w:tblStylePr w:type="lastRow">
      <w:rPr>
        <w:b/>
        <w:bCs/>
      </w:rPr>
      <w:tblPr/>
      <w:tcPr>
        <w:tcBorders>
          <w:top w:val="double" w:sz="4" w:space="0" w:color="E3B0FB" w:themeColor="accent5" w:themeTint="99"/>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styleId="-35">
    <w:name w:val="List Table 3 Accent 5"/>
    <w:basedOn w:val="a1"/>
    <w:uiPriority w:val="48"/>
    <w:rsid w:val="00530D14"/>
    <w:pPr>
      <w:spacing w:after="0" w:line="240" w:lineRule="auto"/>
    </w:p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paragraph" w:styleId="a9">
    <w:name w:val="List Paragraph"/>
    <w:basedOn w:val="a"/>
    <w:uiPriority w:val="34"/>
    <w:qFormat/>
    <w:rsid w:val="00D13B5A"/>
    <w:pPr>
      <w:ind w:left="720"/>
      <w:contextualSpacing/>
    </w:pPr>
  </w:style>
  <w:style w:type="character" w:customStyle="1" w:styleId="item-info">
    <w:name w:val="item-info"/>
    <w:basedOn w:val="a0"/>
    <w:rsid w:val="003F3DAF"/>
  </w:style>
  <w:style w:type="character" w:customStyle="1" w:styleId="t-city">
    <w:name w:val="t-city"/>
    <w:basedOn w:val="a0"/>
    <w:rsid w:val="003F3DAF"/>
  </w:style>
  <w:style w:type="character" w:customStyle="1" w:styleId="t-zip">
    <w:name w:val="t-zip"/>
    <w:basedOn w:val="a0"/>
    <w:rsid w:val="003F3DAF"/>
  </w:style>
  <w:style w:type="character" w:customStyle="1" w:styleId="t-country">
    <w:name w:val="t-country"/>
    <w:basedOn w:val="a0"/>
    <w:rsid w:val="003F3DAF"/>
  </w:style>
  <w:style w:type="character" w:customStyle="1" w:styleId="10">
    <w:name w:val="Заголовок 1 Знак"/>
    <w:basedOn w:val="a0"/>
    <w:link w:val="1"/>
    <w:uiPriority w:val="9"/>
    <w:rsid w:val="008A5269"/>
    <w:rPr>
      <w:rFonts w:asciiTheme="majorHAnsi" w:eastAsiaTheme="majorEastAsia" w:hAnsiTheme="majorHAnsi" w:cstheme="majorBidi"/>
      <w:color w:val="B76E0B" w:themeColor="accent1" w:themeShade="BF"/>
      <w:sz w:val="36"/>
      <w:szCs w:val="36"/>
    </w:rPr>
  </w:style>
  <w:style w:type="character" w:customStyle="1" w:styleId="20">
    <w:name w:val="Заголовок 2 Знак"/>
    <w:basedOn w:val="a0"/>
    <w:link w:val="2"/>
    <w:uiPriority w:val="9"/>
    <w:semiHidden/>
    <w:rsid w:val="008A5269"/>
    <w:rPr>
      <w:rFonts w:asciiTheme="majorHAnsi" w:eastAsiaTheme="majorEastAsia" w:hAnsiTheme="majorHAnsi" w:cstheme="majorBidi"/>
      <w:color w:val="B76E0B" w:themeColor="accent1" w:themeShade="BF"/>
      <w:sz w:val="28"/>
      <w:szCs w:val="28"/>
    </w:rPr>
  </w:style>
  <w:style w:type="character" w:customStyle="1" w:styleId="30">
    <w:name w:val="Заголовок 3 Знак"/>
    <w:basedOn w:val="a0"/>
    <w:link w:val="3"/>
    <w:uiPriority w:val="9"/>
    <w:semiHidden/>
    <w:rsid w:val="008A5269"/>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8A5269"/>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8A5269"/>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8A5269"/>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8A5269"/>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8A5269"/>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8A5269"/>
    <w:rPr>
      <w:rFonts w:asciiTheme="majorHAnsi" w:eastAsiaTheme="majorEastAsia" w:hAnsiTheme="majorHAnsi" w:cstheme="majorBidi"/>
      <w:i/>
      <w:iCs/>
      <w:smallCaps/>
      <w:color w:val="595959" w:themeColor="text1" w:themeTint="A6"/>
    </w:rPr>
  </w:style>
  <w:style w:type="paragraph" w:styleId="aa">
    <w:name w:val="caption"/>
    <w:basedOn w:val="a"/>
    <w:next w:val="a"/>
    <w:uiPriority w:val="35"/>
    <w:semiHidden/>
    <w:unhideWhenUsed/>
    <w:qFormat/>
    <w:rsid w:val="008A5269"/>
    <w:pPr>
      <w:spacing w:line="240" w:lineRule="auto"/>
    </w:pPr>
    <w:rPr>
      <w:b/>
      <w:bCs/>
      <w:color w:val="404040" w:themeColor="text1" w:themeTint="BF"/>
      <w:sz w:val="20"/>
      <w:szCs w:val="20"/>
    </w:rPr>
  </w:style>
  <w:style w:type="paragraph" w:styleId="ab">
    <w:name w:val="Title"/>
    <w:basedOn w:val="a"/>
    <w:next w:val="a"/>
    <w:link w:val="ac"/>
    <w:uiPriority w:val="10"/>
    <w:qFormat/>
    <w:rsid w:val="008A5269"/>
    <w:pPr>
      <w:spacing w:after="0" w:line="240" w:lineRule="auto"/>
      <w:contextualSpacing/>
    </w:pPr>
    <w:rPr>
      <w:rFonts w:asciiTheme="majorHAnsi" w:eastAsiaTheme="majorEastAsia" w:hAnsiTheme="majorHAnsi" w:cstheme="majorBidi"/>
      <w:color w:val="B76E0B" w:themeColor="accent1" w:themeShade="BF"/>
      <w:spacing w:val="-7"/>
      <w:sz w:val="80"/>
      <w:szCs w:val="80"/>
    </w:rPr>
  </w:style>
  <w:style w:type="character" w:customStyle="1" w:styleId="ac">
    <w:name w:val="Заголовок Знак"/>
    <w:basedOn w:val="a0"/>
    <w:link w:val="ab"/>
    <w:uiPriority w:val="10"/>
    <w:rsid w:val="008A5269"/>
    <w:rPr>
      <w:rFonts w:asciiTheme="majorHAnsi" w:eastAsiaTheme="majorEastAsia" w:hAnsiTheme="majorHAnsi" w:cstheme="majorBidi"/>
      <w:color w:val="B76E0B" w:themeColor="accent1" w:themeShade="BF"/>
      <w:spacing w:val="-7"/>
      <w:sz w:val="80"/>
      <w:szCs w:val="80"/>
    </w:rPr>
  </w:style>
  <w:style w:type="paragraph" w:styleId="ad">
    <w:name w:val="Subtitle"/>
    <w:basedOn w:val="a"/>
    <w:next w:val="a"/>
    <w:link w:val="ae"/>
    <w:uiPriority w:val="11"/>
    <w:qFormat/>
    <w:rsid w:val="008A526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e">
    <w:name w:val="Подзаголовок Знак"/>
    <w:basedOn w:val="a0"/>
    <w:link w:val="ad"/>
    <w:uiPriority w:val="11"/>
    <w:rsid w:val="008A5269"/>
    <w:rPr>
      <w:rFonts w:asciiTheme="majorHAnsi" w:eastAsiaTheme="majorEastAsia" w:hAnsiTheme="majorHAnsi" w:cstheme="majorBidi"/>
      <w:color w:val="404040" w:themeColor="text1" w:themeTint="BF"/>
      <w:sz w:val="30"/>
      <w:szCs w:val="30"/>
    </w:rPr>
  </w:style>
  <w:style w:type="character" w:styleId="af">
    <w:name w:val="Strong"/>
    <w:basedOn w:val="a0"/>
    <w:uiPriority w:val="22"/>
    <w:qFormat/>
    <w:rsid w:val="008A5269"/>
    <w:rPr>
      <w:b/>
      <w:bCs/>
    </w:rPr>
  </w:style>
  <w:style w:type="character" w:styleId="af0">
    <w:name w:val="Emphasis"/>
    <w:basedOn w:val="a0"/>
    <w:uiPriority w:val="20"/>
    <w:qFormat/>
    <w:rsid w:val="008A5269"/>
    <w:rPr>
      <w:i/>
      <w:iCs/>
    </w:rPr>
  </w:style>
  <w:style w:type="paragraph" w:styleId="af1">
    <w:name w:val="No Spacing"/>
    <w:uiPriority w:val="1"/>
    <w:qFormat/>
    <w:rsid w:val="008A5269"/>
    <w:pPr>
      <w:spacing w:after="0" w:line="240" w:lineRule="auto"/>
    </w:pPr>
  </w:style>
  <w:style w:type="paragraph" w:styleId="21">
    <w:name w:val="Quote"/>
    <w:basedOn w:val="a"/>
    <w:next w:val="a"/>
    <w:link w:val="22"/>
    <w:uiPriority w:val="29"/>
    <w:qFormat/>
    <w:rsid w:val="008A5269"/>
    <w:pPr>
      <w:spacing w:before="240" w:after="240" w:line="252" w:lineRule="auto"/>
      <w:ind w:left="864" w:right="864"/>
      <w:jc w:val="center"/>
    </w:pPr>
    <w:rPr>
      <w:i/>
      <w:iCs/>
    </w:rPr>
  </w:style>
  <w:style w:type="character" w:customStyle="1" w:styleId="22">
    <w:name w:val="Цитата 2 Знак"/>
    <w:basedOn w:val="a0"/>
    <w:link w:val="21"/>
    <w:uiPriority w:val="29"/>
    <w:rsid w:val="008A5269"/>
    <w:rPr>
      <w:i/>
      <w:iCs/>
    </w:rPr>
  </w:style>
  <w:style w:type="paragraph" w:styleId="af2">
    <w:name w:val="Intense Quote"/>
    <w:basedOn w:val="a"/>
    <w:next w:val="a"/>
    <w:link w:val="af3"/>
    <w:uiPriority w:val="30"/>
    <w:qFormat/>
    <w:rsid w:val="008A5269"/>
    <w:pPr>
      <w:spacing w:before="100" w:beforeAutospacing="1" w:after="240"/>
      <w:ind w:left="864" w:right="864"/>
      <w:jc w:val="center"/>
    </w:pPr>
    <w:rPr>
      <w:rFonts w:asciiTheme="majorHAnsi" w:eastAsiaTheme="majorEastAsia" w:hAnsiTheme="majorHAnsi" w:cstheme="majorBidi"/>
      <w:color w:val="F09415" w:themeColor="accent1"/>
      <w:sz w:val="28"/>
      <w:szCs w:val="28"/>
    </w:rPr>
  </w:style>
  <w:style w:type="character" w:customStyle="1" w:styleId="af3">
    <w:name w:val="Выделенная цитата Знак"/>
    <w:basedOn w:val="a0"/>
    <w:link w:val="af2"/>
    <w:uiPriority w:val="30"/>
    <w:rsid w:val="008A5269"/>
    <w:rPr>
      <w:rFonts w:asciiTheme="majorHAnsi" w:eastAsiaTheme="majorEastAsia" w:hAnsiTheme="majorHAnsi" w:cstheme="majorBidi"/>
      <w:color w:val="F09415" w:themeColor="accent1"/>
      <w:sz w:val="28"/>
      <w:szCs w:val="28"/>
    </w:rPr>
  </w:style>
  <w:style w:type="character" w:styleId="af4">
    <w:name w:val="Subtle Emphasis"/>
    <w:basedOn w:val="a0"/>
    <w:uiPriority w:val="19"/>
    <w:qFormat/>
    <w:rsid w:val="008A5269"/>
    <w:rPr>
      <w:i/>
      <w:iCs/>
      <w:color w:val="595959" w:themeColor="text1" w:themeTint="A6"/>
    </w:rPr>
  </w:style>
  <w:style w:type="character" w:styleId="af5">
    <w:name w:val="Intense Emphasis"/>
    <w:basedOn w:val="a0"/>
    <w:uiPriority w:val="21"/>
    <w:qFormat/>
    <w:rsid w:val="008A5269"/>
    <w:rPr>
      <w:b/>
      <w:bCs/>
      <w:i/>
      <w:iCs/>
    </w:rPr>
  </w:style>
  <w:style w:type="character" w:styleId="af6">
    <w:name w:val="Subtle Reference"/>
    <w:basedOn w:val="a0"/>
    <w:uiPriority w:val="31"/>
    <w:qFormat/>
    <w:rsid w:val="008A5269"/>
    <w:rPr>
      <w:smallCaps/>
      <w:color w:val="404040" w:themeColor="text1" w:themeTint="BF"/>
    </w:rPr>
  </w:style>
  <w:style w:type="character" w:styleId="af7">
    <w:name w:val="Intense Reference"/>
    <w:basedOn w:val="a0"/>
    <w:uiPriority w:val="32"/>
    <w:qFormat/>
    <w:rsid w:val="008A5269"/>
    <w:rPr>
      <w:b/>
      <w:bCs/>
      <w:smallCaps/>
      <w:u w:val="single"/>
    </w:rPr>
  </w:style>
  <w:style w:type="character" w:styleId="af8">
    <w:name w:val="Book Title"/>
    <w:basedOn w:val="a0"/>
    <w:uiPriority w:val="33"/>
    <w:qFormat/>
    <w:rsid w:val="008A5269"/>
    <w:rPr>
      <w:b/>
      <w:bCs/>
      <w:smallCaps/>
    </w:rPr>
  </w:style>
  <w:style w:type="paragraph" w:styleId="af9">
    <w:name w:val="TOC Heading"/>
    <w:basedOn w:val="1"/>
    <w:next w:val="a"/>
    <w:uiPriority w:val="39"/>
    <w:semiHidden/>
    <w:unhideWhenUsed/>
    <w:qFormat/>
    <w:rsid w:val="008A5269"/>
    <w:pPr>
      <w:outlineLvl w:val="9"/>
    </w:pPr>
  </w:style>
  <w:style w:type="character" w:customStyle="1" w:styleId="23">
    <w:name w:val="Неразрешенное упоминание2"/>
    <w:basedOn w:val="a0"/>
    <w:uiPriority w:val="99"/>
    <w:semiHidden/>
    <w:unhideWhenUsed/>
    <w:rsid w:val="00A86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56380">
      <w:bodyDiv w:val="1"/>
      <w:marLeft w:val="0"/>
      <w:marRight w:val="0"/>
      <w:marTop w:val="0"/>
      <w:marBottom w:val="0"/>
      <w:divBdr>
        <w:top w:val="none" w:sz="0" w:space="0" w:color="auto"/>
        <w:left w:val="none" w:sz="0" w:space="0" w:color="auto"/>
        <w:bottom w:val="none" w:sz="0" w:space="0" w:color="auto"/>
        <w:right w:val="none" w:sz="0" w:space="0" w:color="auto"/>
      </w:divBdr>
    </w:div>
    <w:div w:id="202207227">
      <w:bodyDiv w:val="1"/>
      <w:marLeft w:val="0"/>
      <w:marRight w:val="0"/>
      <w:marTop w:val="0"/>
      <w:marBottom w:val="0"/>
      <w:divBdr>
        <w:top w:val="none" w:sz="0" w:space="0" w:color="auto"/>
        <w:left w:val="none" w:sz="0" w:space="0" w:color="auto"/>
        <w:bottom w:val="none" w:sz="0" w:space="0" w:color="auto"/>
        <w:right w:val="none" w:sz="0" w:space="0" w:color="auto"/>
      </w:divBdr>
    </w:div>
    <w:div w:id="247466091">
      <w:bodyDiv w:val="1"/>
      <w:marLeft w:val="0"/>
      <w:marRight w:val="0"/>
      <w:marTop w:val="0"/>
      <w:marBottom w:val="0"/>
      <w:divBdr>
        <w:top w:val="none" w:sz="0" w:space="0" w:color="auto"/>
        <w:left w:val="none" w:sz="0" w:space="0" w:color="auto"/>
        <w:bottom w:val="none" w:sz="0" w:space="0" w:color="auto"/>
        <w:right w:val="none" w:sz="0" w:space="0" w:color="auto"/>
      </w:divBdr>
    </w:div>
    <w:div w:id="359278951">
      <w:bodyDiv w:val="1"/>
      <w:marLeft w:val="0"/>
      <w:marRight w:val="0"/>
      <w:marTop w:val="0"/>
      <w:marBottom w:val="0"/>
      <w:divBdr>
        <w:top w:val="none" w:sz="0" w:space="0" w:color="auto"/>
        <w:left w:val="none" w:sz="0" w:space="0" w:color="auto"/>
        <w:bottom w:val="none" w:sz="0" w:space="0" w:color="auto"/>
        <w:right w:val="none" w:sz="0" w:space="0" w:color="auto"/>
      </w:divBdr>
    </w:div>
    <w:div w:id="425688128">
      <w:bodyDiv w:val="1"/>
      <w:marLeft w:val="0"/>
      <w:marRight w:val="0"/>
      <w:marTop w:val="0"/>
      <w:marBottom w:val="0"/>
      <w:divBdr>
        <w:top w:val="none" w:sz="0" w:space="0" w:color="auto"/>
        <w:left w:val="none" w:sz="0" w:space="0" w:color="auto"/>
        <w:bottom w:val="none" w:sz="0" w:space="0" w:color="auto"/>
        <w:right w:val="none" w:sz="0" w:space="0" w:color="auto"/>
      </w:divBdr>
    </w:div>
    <w:div w:id="496115536">
      <w:bodyDiv w:val="1"/>
      <w:marLeft w:val="0"/>
      <w:marRight w:val="0"/>
      <w:marTop w:val="0"/>
      <w:marBottom w:val="0"/>
      <w:divBdr>
        <w:top w:val="none" w:sz="0" w:space="0" w:color="auto"/>
        <w:left w:val="none" w:sz="0" w:space="0" w:color="auto"/>
        <w:bottom w:val="none" w:sz="0" w:space="0" w:color="auto"/>
        <w:right w:val="none" w:sz="0" w:space="0" w:color="auto"/>
      </w:divBdr>
    </w:div>
    <w:div w:id="640116926">
      <w:bodyDiv w:val="1"/>
      <w:marLeft w:val="0"/>
      <w:marRight w:val="0"/>
      <w:marTop w:val="0"/>
      <w:marBottom w:val="0"/>
      <w:divBdr>
        <w:top w:val="none" w:sz="0" w:space="0" w:color="auto"/>
        <w:left w:val="none" w:sz="0" w:space="0" w:color="auto"/>
        <w:bottom w:val="none" w:sz="0" w:space="0" w:color="auto"/>
        <w:right w:val="none" w:sz="0" w:space="0" w:color="auto"/>
      </w:divBdr>
    </w:div>
    <w:div w:id="676810878">
      <w:bodyDiv w:val="1"/>
      <w:marLeft w:val="0"/>
      <w:marRight w:val="0"/>
      <w:marTop w:val="0"/>
      <w:marBottom w:val="0"/>
      <w:divBdr>
        <w:top w:val="none" w:sz="0" w:space="0" w:color="auto"/>
        <w:left w:val="none" w:sz="0" w:space="0" w:color="auto"/>
        <w:bottom w:val="none" w:sz="0" w:space="0" w:color="auto"/>
        <w:right w:val="none" w:sz="0" w:space="0" w:color="auto"/>
      </w:divBdr>
    </w:div>
    <w:div w:id="810755102">
      <w:bodyDiv w:val="1"/>
      <w:marLeft w:val="0"/>
      <w:marRight w:val="0"/>
      <w:marTop w:val="0"/>
      <w:marBottom w:val="0"/>
      <w:divBdr>
        <w:top w:val="none" w:sz="0" w:space="0" w:color="auto"/>
        <w:left w:val="none" w:sz="0" w:space="0" w:color="auto"/>
        <w:bottom w:val="none" w:sz="0" w:space="0" w:color="auto"/>
        <w:right w:val="none" w:sz="0" w:space="0" w:color="auto"/>
      </w:divBdr>
    </w:div>
    <w:div w:id="815991229">
      <w:bodyDiv w:val="1"/>
      <w:marLeft w:val="0"/>
      <w:marRight w:val="0"/>
      <w:marTop w:val="0"/>
      <w:marBottom w:val="0"/>
      <w:divBdr>
        <w:top w:val="none" w:sz="0" w:space="0" w:color="auto"/>
        <w:left w:val="none" w:sz="0" w:space="0" w:color="auto"/>
        <w:bottom w:val="none" w:sz="0" w:space="0" w:color="auto"/>
        <w:right w:val="none" w:sz="0" w:space="0" w:color="auto"/>
      </w:divBdr>
    </w:div>
    <w:div w:id="824711144">
      <w:bodyDiv w:val="1"/>
      <w:marLeft w:val="0"/>
      <w:marRight w:val="0"/>
      <w:marTop w:val="0"/>
      <w:marBottom w:val="0"/>
      <w:divBdr>
        <w:top w:val="none" w:sz="0" w:space="0" w:color="auto"/>
        <w:left w:val="none" w:sz="0" w:space="0" w:color="auto"/>
        <w:bottom w:val="none" w:sz="0" w:space="0" w:color="auto"/>
        <w:right w:val="none" w:sz="0" w:space="0" w:color="auto"/>
      </w:divBdr>
    </w:div>
    <w:div w:id="972565213">
      <w:bodyDiv w:val="1"/>
      <w:marLeft w:val="0"/>
      <w:marRight w:val="0"/>
      <w:marTop w:val="0"/>
      <w:marBottom w:val="0"/>
      <w:divBdr>
        <w:top w:val="none" w:sz="0" w:space="0" w:color="auto"/>
        <w:left w:val="none" w:sz="0" w:space="0" w:color="auto"/>
        <w:bottom w:val="none" w:sz="0" w:space="0" w:color="auto"/>
        <w:right w:val="none" w:sz="0" w:space="0" w:color="auto"/>
      </w:divBdr>
    </w:div>
    <w:div w:id="1023017236">
      <w:bodyDiv w:val="1"/>
      <w:marLeft w:val="0"/>
      <w:marRight w:val="0"/>
      <w:marTop w:val="0"/>
      <w:marBottom w:val="0"/>
      <w:divBdr>
        <w:top w:val="none" w:sz="0" w:space="0" w:color="auto"/>
        <w:left w:val="none" w:sz="0" w:space="0" w:color="auto"/>
        <w:bottom w:val="none" w:sz="0" w:space="0" w:color="auto"/>
        <w:right w:val="none" w:sz="0" w:space="0" w:color="auto"/>
      </w:divBdr>
    </w:div>
    <w:div w:id="1047727758">
      <w:bodyDiv w:val="1"/>
      <w:marLeft w:val="0"/>
      <w:marRight w:val="0"/>
      <w:marTop w:val="0"/>
      <w:marBottom w:val="0"/>
      <w:divBdr>
        <w:top w:val="none" w:sz="0" w:space="0" w:color="auto"/>
        <w:left w:val="none" w:sz="0" w:space="0" w:color="auto"/>
        <w:bottom w:val="none" w:sz="0" w:space="0" w:color="auto"/>
        <w:right w:val="none" w:sz="0" w:space="0" w:color="auto"/>
      </w:divBdr>
      <w:divsChild>
        <w:div w:id="1681543469">
          <w:marLeft w:val="0"/>
          <w:marRight w:val="0"/>
          <w:marTop w:val="0"/>
          <w:marBottom w:val="0"/>
          <w:divBdr>
            <w:top w:val="none" w:sz="0" w:space="0" w:color="auto"/>
            <w:left w:val="none" w:sz="0" w:space="0" w:color="auto"/>
            <w:bottom w:val="none" w:sz="0" w:space="0" w:color="auto"/>
            <w:right w:val="none" w:sz="0" w:space="0" w:color="auto"/>
          </w:divBdr>
        </w:div>
      </w:divsChild>
    </w:div>
    <w:div w:id="1139492609">
      <w:bodyDiv w:val="1"/>
      <w:marLeft w:val="0"/>
      <w:marRight w:val="0"/>
      <w:marTop w:val="0"/>
      <w:marBottom w:val="0"/>
      <w:divBdr>
        <w:top w:val="none" w:sz="0" w:space="0" w:color="auto"/>
        <w:left w:val="none" w:sz="0" w:space="0" w:color="auto"/>
        <w:bottom w:val="none" w:sz="0" w:space="0" w:color="auto"/>
        <w:right w:val="none" w:sz="0" w:space="0" w:color="auto"/>
      </w:divBdr>
    </w:div>
    <w:div w:id="1196891148">
      <w:bodyDiv w:val="1"/>
      <w:marLeft w:val="0"/>
      <w:marRight w:val="0"/>
      <w:marTop w:val="0"/>
      <w:marBottom w:val="0"/>
      <w:divBdr>
        <w:top w:val="none" w:sz="0" w:space="0" w:color="auto"/>
        <w:left w:val="none" w:sz="0" w:space="0" w:color="auto"/>
        <w:bottom w:val="none" w:sz="0" w:space="0" w:color="auto"/>
        <w:right w:val="none" w:sz="0" w:space="0" w:color="auto"/>
      </w:divBdr>
    </w:div>
    <w:div w:id="1254391612">
      <w:bodyDiv w:val="1"/>
      <w:marLeft w:val="0"/>
      <w:marRight w:val="0"/>
      <w:marTop w:val="0"/>
      <w:marBottom w:val="0"/>
      <w:divBdr>
        <w:top w:val="none" w:sz="0" w:space="0" w:color="auto"/>
        <w:left w:val="none" w:sz="0" w:space="0" w:color="auto"/>
        <w:bottom w:val="none" w:sz="0" w:space="0" w:color="auto"/>
        <w:right w:val="none" w:sz="0" w:space="0" w:color="auto"/>
      </w:divBdr>
    </w:div>
    <w:div w:id="1268541474">
      <w:bodyDiv w:val="1"/>
      <w:marLeft w:val="0"/>
      <w:marRight w:val="0"/>
      <w:marTop w:val="0"/>
      <w:marBottom w:val="0"/>
      <w:divBdr>
        <w:top w:val="none" w:sz="0" w:space="0" w:color="auto"/>
        <w:left w:val="none" w:sz="0" w:space="0" w:color="auto"/>
        <w:bottom w:val="none" w:sz="0" w:space="0" w:color="auto"/>
        <w:right w:val="none" w:sz="0" w:space="0" w:color="auto"/>
      </w:divBdr>
    </w:div>
    <w:div w:id="1324553383">
      <w:bodyDiv w:val="1"/>
      <w:marLeft w:val="0"/>
      <w:marRight w:val="0"/>
      <w:marTop w:val="0"/>
      <w:marBottom w:val="0"/>
      <w:divBdr>
        <w:top w:val="none" w:sz="0" w:space="0" w:color="auto"/>
        <w:left w:val="none" w:sz="0" w:space="0" w:color="auto"/>
        <w:bottom w:val="none" w:sz="0" w:space="0" w:color="auto"/>
        <w:right w:val="none" w:sz="0" w:space="0" w:color="auto"/>
      </w:divBdr>
    </w:div>
    <w:div w:id="1331373753">
      <w:bodyDiv w:val="1"/>
      <w:marLeft w:val="0"/>
      <w:marRight w:val="0"/>
      <w:marTop w:val="0"/>
      <w:marBottom w:val="0"/>
      <w:divBdr>
        <w:top w:val="none" w:sz="0" w:space="0" w:color="auto"/>
        <w:left w:val="none" w:sz="0" w:space="0" w:color="auto"/>
        <w:bottom w:val="none" w:sz="0" w:space="0" w:color="auto"/>
        <w:right w:val="none" w:sz="0" w:space="0" w:color="auto"/>
      </w:divBdr>
    </w:div>
    <w:div w:id="1422606162">
      <w:bodyDiv w:val="1"/>
      <w:marLeft w:val="0"/>
      <w:marRight w:val="0"/>
      <w:marTop w:val="0"/>
      <w:marBottom w:val="0"/>
      <w:divBdr>
        <w:top w:val="none" w:sz="0" w:space="0" w:color="auto"/>
        <w:left w:val="none" w:sz="0" w:space="0" w:color="auto"/>
        <w:bottom w:val="none" w:sz="0" w:space="0" w:color="auto"/>
        <w:right w:val="none" w:sz="0" w:space="0" w:color="auto"/>
      </w:divBdr>
    </w:div>
    <w:div w:id="1670333099">
      <w:bodyDiv w:val="1"/>
      <w:marLeft w:val="0"/>
      <w:marRight w:val="0"/>
      <w:marTop w:val="0"/>
      <w:marBottom w:val="0"/>
      <w:divBdr>
        <w:top w:val="none" w:sz="0" w:space="0" w:color="auto"/>
        <w:left w:val="none" w:sz="0" w:space="0" w:color="auto"/>
        <w:bottom w:val="none" w:sz="0" w:space="0" w:color="auto"/>
        <w:right w:val="none" w:sz="0" w:space="0" w:color="auto"/>
      </w:divBdr>
    </w:div>
    <w:div w:id="1711876173">
      <w:bodyDiv w:val="1"/>
      <w:marLeft w:val="0"/>
      <w:marRight w:val="0"/>
      <w:marTop w:val="0"/>
      <w:marBottom w:val="0"/>
      <w:divBdr>
        <w:top w:val="none" w:sz="0" w:space="0" w:color="auto"/>
        <w:left w:val="none" w:sz="0" w:space="0" w:color="auto"/>
        <w:bottom w:val="none" w:sz="0" w:space="0" w:color="auto"/>
        <w:right w:val="none" w:sz="0" w:space="0" w:color="auto"/>
      </w:divBdr>
    </w:div>
    <w:div w:id="1715499548">
      <w:bodyDiv w:val="1"/>
      <w:marLeft w:val="0"/>
      <w:marRight w:val="0"/>
      <w:marTop w:val="0"/>
      <w:marBottom w:val="0"/>
      <w:divBdr>
        <w:top w:val="none" w:sz="0" w:space="0" w:color="auto"/>
        <w:left w:val="none" w:sz="0" w:space="0" w:color="auto"/>
        <w:bottom w:val="none" w:sz="0" w:space="0" w:color="auto"/>
        <w:right w:val="none" w:sz="0" w:space="0" w:color="auto"/>
      </w:divBdr>
    </w:div>
    <w:div w:id="1868445125">
      <w:bodyDiv w:val="1"/>
      <w:marLeft w:val="0"/>
      <w:marRight w:val="0"/>
      <w:marTop w:val="0"/>
      <w:marBottom w:val="0"/>
      <w:divBdr>
        <w:top w:val="none" w:sz="0" w:space="0" w:color="auto"/>
        <w:left w:val="none" w:sz="0" w:space="0" w:color="auto"/>
        <w:bottom w:val="none" w:sz="0" w:space="0" w:color="auto"/>
        <w:right w:val="none" w:sz="0" w:space="0" w:color="auto"/>
      </w:divBdr>
    </w:div>
    <w:div w:id="2021354486">
      <w:bodyDiv w:val="1"/>
      <w:marLeft w:val="0"/>
      <w:marRight w:val="0"/>
      <w:marTop w:val="0"/>
      <w:marBottom w:val="0"/>
      <w:divBdr>
        <w:top w:val="none" w:sz="0" w:space="0" w:color="auto"/>
        <w:left w:val="none" w:sz="0" w:space="0" w:color="auto"/>
        <w:bottom w:val="none" w:sz="0" w:space="0" w:color="auto"/>
        <w:right w:val="none" w:sz="0" w:space="0" w:color="auto"/>
      </w:divBdr>
    </w:div>
    <w:div w:id="202801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officialbacknumber.com"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officialbacknumber.com" TargetMode="External"/><Relationship Id="rId2" Type="http://schemas.openxmlformats.org/officeDocument/2006/relationships/numbering" Target="numbering.xml"/><Relationship Id="rId16" Type="http://schemas.openxmlformats.org/officeDocument/2006/relationships/hyperlink" Target="http://www.ijf.org/ijf/documents/2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jf.org/supplier-lis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bsasport.org/antidop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erlín">
  <a:themeElements>
    <a:clrScheme name="Berlí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4AC80-2C88-45DA-8B5E-8799F0541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4689</Words>
  <Characters>26729</Characters>
  <Application>Microsoft Office Word</Application>
  <DocSecurity>0</DocSecurity>
  <Lines>222</Lines>
  <Paragraphs>62</Paragraphs>
  <ScaleCrop>false</ScaleCrop>
  <HeadingPairs>
    <vt:vector size="8" baseType="variant">
      <vt:variant>
        <vt:lpstr>Título</vt:lpstr>
      </vt:variant>
      <vt:variant>
        <vt:i4>1</vt:i4>
      </vt:variant>
      <vt:variant>
        <vt:lpstr>Название</vt:lpstr>
      </vt:variant>
      <vt:variant>
        <vt:i4>1</vt:i4>
      </vt:variant>
      <vt:variant>
        <vt:lpstr>Title</vt:lpstr>
      </vt:variant>
      <vt:variant>
        <vt:i4>1</vt:i4>
      </vt:variant>
      <vt:variant>
        <vt:lpstr>Cím</vt:lpstr>
      </vt:variant>
      <vt:variant>
        <vt:i4>1</vt:i4>
      </vt:variant>
    </vt:vector>
  </HeadingPairs>
  <TitlesOfParts>
    <vt:vector size="4" baseType="lpstr">
      <vt:lpstr/>
      <vt:lpstr/>
      <vt:lpstr/>
      <vt:lpstr/>
    </vt:vector>
  </TitlesOfParts>
  <Company/>
  <LinksUpToDate>false</LinksUpToDate>
  <CharactersWithSpaces>31356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ندى احمد محمد عوين</dc:creator>
  <cp:keywords/>
  <dc:description/>
  <cp:lastModifiedBy>........ ...........</cp:lastModifiedBy>
  <cp:revision>3</cp:revision>
  <cp:lastPrinted>2024-08-26T09:10:00Z</cp:lastPrinted>
  <dcterms:created xsi:type="dcterms:W3CDTF">2024-08-26T14:52:00Z</dcterms:created>
  <dcterms:modified xsi:type="dcterms:W3CDTF">2024-08-26T15:04:00Z</dcterms:modified>
</cp:coreProperties>
</file>